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5CB2" w14:textId="4EE8C41F" w:rsidR="00997161" w:rsidRDefault="00D83432">
      <w:pPr>
        <w:jc w:val="center"/>
        <w:rPr>
          <w:rFonts w:ascii="Montserrat SemiBold" w:hAnsi="Montserrat SemiBold"/>
          <w:b/>
          <w:sz w:val="44"/>
          <w:lang w:eastAsia="ru-RU"/>
        </w:rPr>
      </w:pPr>
      <w:r>
        <w:rPr>
          <w:rFonts w:ascii="Montserrat SemiBold" w:hAnsi="Montserrat SemiBold"/>
          <w:b/>
          <w:sz w:val="44"/>
          <w:lang w:eastAsia="ru-RU"/>
        </w:rPr>
        <w:t>ПАМЯТКА ТУРИСТУ</w:t>
      </w:r>
      <w:r w:rsidR="000D4077">
        <w:rPr>
          <w:rFonts w:ascii="Montserrat SemiBold" w:hAnsi="Montserrat SemiBold"/>
          <w:b/>
          <w:sz w:val="44"/>
          <w:lang w:eastAsia="ru-RU"/>
        </w:rPr>
        <w:t>,</w:t>
      </w:r>
    </w:p>
    <w:p w14:paraId="1D228598" w14:textId="0615D259" w:rsidR="000D4077" w:rsidRPr="000D4077" w:rsidRDefault="0093467F" w:rsidP="000D4077">
      <w:pPr>
        <w:jc w:val="center"/>
        <w:rPr>
          <w:rFonts w:ascii="Montserrat SemiBold" w:hAnsi="Montserrat SemiBold"/>
          <w:b/>
          <w:color w:val="E36C0A" w:themeColor="accent6" w:themeShade="BF"/>
          <w:sz w:val="28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2336" behindDoc="0" locked="0" layoutInCell="1" allowOverlap="1" wp14:anchorId="4DB10618" wp14:editId="0E335F20">
            <wp:simplePos x="0" y="0"/>
            <wp:positionH relativeFrom="leftMargin">
              <wp:align>right</wp:align>
            </wp:positionH>
            <wp:positionV relativeFrom="paragraph">
              <wp:posOffset>399415</wp:posOffset>
            </wp:positionV>
            <wp:extent cx="467995" cy="443230"/>
            <wp:effectExtent l="0" t="0" r="8255" b="0"/>
            <wp:wrapSquare wrapText="bothSides"/>
            <wp:docPr id="3" name="Рисунок 7" descr="вним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нимание.jp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46799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4077" w:rsidRPr="000D4077">
        <w:rPr>
          <w:rFonts w:ascii="Montserrat SemiBold" w:hAnsi="Montserrat SemiBold"/>
          <w:b/>
          <w:color w:val="E36C0A" w:themeColor="accent6" w:themeShade="BF"/>
          <w:sz w:val="28"/>
          <w:lang w:eastAsia="ru-RU"/>
        </w:rPr>
        <w:t>С ЗАБОТОЙ О ВАС: ПРАВИЛА ПОВЕДЕНИЯ НА ЭКСКУРСИЯХ</w:t>
      </w:r>
    </w:p>
    <w:p w14:paraId="123A956A" w14:textId="2116E32C" w:rsidR="00997161" w:rsidRDefault="00997161">
      <w:pPr>
        <w:pStyle w:val="afb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</w:p>
    <w:p w14:paraId="6C82BACD" w14:textId="7351D750" w:rsidR="00997161" w:rsidRDefault="00D83432">
      <w:pPr>
        <w:pStyle w:val="afb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Перед началом путешествия внимательно ознакомьтесь с программой тура, доплатами на маршруте, рекомендуемой формой одежды, изучите памятку тура и наши советы для туристов. </w:t>
      </w:r>
    </w:p>
    <w:p w14:paraId="3D886D25" w14:textId="0CA33C71" w:rsidR="00D64794" w:rsidRDefault="0093467F">
      <w:pPr>
        <w:pStyle w:val="afb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CEC68E" wp14:editId="75415E48">
            <wp:simplePos x="0" y="0"/>
            <wp:positionH relativeFrom="leftMargin">
              <wp:posOffset>246225</wp:posOffset>
            </wp:positionH>
            <wp:positionV relativeFrom="paragraph">
              <wp:posOffset>195844</wp:posOffset>
            </wp:positionV>
            <wp:extent cx="499745" cy="467995"/>
            <wp:effectExtent l="0" t="0" r="0" b="8255"/>
            <wp:wrapTight wrapText="bothSides">
              <wp:wrapPolygon edited="1">
                <wp:start x="-823" y="0"/>
                <wp:lineTo x="-823" y="21102"/>
                <wp:lineTo x="21408" y="21102"/>
                <wp:lineTo x="21408" y="0"/>
                <wp:lineTo x="-823" y="0"/>
              </wp:wrapPolygon>
            </wp:wrapTight>
            <wp:docPr id="2" name="Рисунок 1" descr="ин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я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9974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17F7A7" w14:textId="26A114AF" w:rsidR="00D64794" w:rsidRDefault="00D64794">
      <w:pPr>
        <w:pStyle w:val="afb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</w:p>
    <w:p w14:paraId="33FD11B9" w14:textId="7D9D16F5" w:rsidR="00D64794" w:rsidRDefault="00D64794" w:rsidP="00D64794">
      <w:pPr>
        <w:rPr>
          <w:rFonts w:ascii="Montserrat" w:hAnsi="Montserrat"/>
          <w:b/>
          <w:sz w:val="24"/>
          <w:lang w:eastAsia="ru-RU"/>
        </w:rPr>
      </w:pPr>
      <w:bookmarkStart w:id="0" w:name="_Hlk158386882"/>
      <w:r w:rsidRPr="00D64794">
        <w:rPr>
          <w:rFonts w:ascii="Montserrat" w:hAnsi="Montserrat"/>
          <w:b/>
          <w:sz w:val="24"/>
          <w:lang w:eastAsia="ru-RU"/>
        </w:rPr>
        <w:t xml:space="preserve"> </w:t>
      </w:r>
      <w:r>
        <w:rPr>
          <w:rFonts w:ascii="Montserrat" w:hAnsi="Montserrat"/>
          <w:b/>
          <w:sz w:val="24"/>
          <w:lang w:eastAsia="ru-RU"/>
        </w:rPr>
        <w:t>ОРГАНИЗАЦИОННАЯ ИНФОРМАЦИЯ:</w:t>
      </w:r>
    </w:p>
    <w:bookmarkEnd w:id="0"/>
    <w:p w14:paraId="5D9A88CF" w14:textId="0E9DB329" w:rsidR="00997161" w:rsidRDefault="00997161">
      <w:pPr>
        <w:pStyle w:val="afb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</w:p>
    <w:p w14:paraId="1B2FFE49" w14:textId="2D7B9EF6" w:rsidR="00D64794" w:rsidRDefault="00D64794" w:rsidP="00525715">
      <w:pPr>
        <w:pStyle w:val="afb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sz w:val="20"/>
          <w:szCs w:val="20"/>
          <w:lang w:eastAsia="ru-RU"/>
        </w:rPr>
        <w:t>Место посадки на первую экскурсию по туру:</w:t>
      </w:r>
      <w:r>
        <w:rPr>
          <w:rFonts w:ascii="Montserrat" w:hAnsi="Montserrat"/>
          <w:sz w:val="20"/>
          <w:szCs w:val="20"/>
          <w:lang w:eastAsia="ru-RU"/>
        </w:rPr>
        <w:t xml:space="preserve"> вход в гостиницу согласно времени, указанного в программе тура </w:t>
      </w:r>
    </w:p>
    <w:p w14:paraId="1B3AF4B6" w14:textId="7C7E74C3" w:rsidR="00D64794" w:rsidRDefault="00D64794" w:rsidP="00525715">
      <w:pPr>
        <w:pStyle w:val="afb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sz w:val="20"/>
          <w:szCs w:val="20"/>
          <w:lang w:eastAsia="ru-RU"/>
        </w:rPr>
        <w:t>Место посадки туристов на экскурсии в другие дни:</w:t>
      </w:r>
      <w:r>
        <w:rPr>
          <w:rFonts w:ascii="Montserrat" w:hAnsi="Montserrat"/>
          <w:sz w:val="20"/>
          <w:szCs w:val="20"/>
          <w:lang w:eastAsia="ru-RU"/>
        </w:rPr>
        <w:t xml:space="preserve"> вход в отель или согласно информации от куратора группы.</w:t>
      </w:r>
    </w:p>
    <w:p w14:paraId="68BF704F" w14:textId="77777777" w:rsidR="00D64794" w:rsidRPr="00D64794" w:rsidRDefault="00D64794" w:rsidP="00525715">
      <w:pPr>
        <w:pStyle w:val="afb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sz w:val="20"/>
          <w:szCs w:val="20"/>
          <w:lang w:eastAsia="ru-RU"/>
        </w:rPr>
        <w:t>Ваше место в автобусе:</w:t>
      </w:r>
      <w:r>
        <w:rPr>
          <w:rFonts w:ascii="Montserrat" w:hAnsi="Montserrat"/>
          <w:sz w:val="20"/>
          <w:szCs w:val="20"/>
          <w:lang w:eastAsia="ru-RU"/>
        </w:rPr>
        <w:t xml:space="preserve"> сообщается при посадке на экскурсии</w:t>
      </w:r>
      <w:r w:rsidRPr="00D64794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</w:p>
    <w:p w14:paraId="5F6DAF74" w14:textId="591D9598" w:rsidR="00D64794" w:rsidRPr="00D64794" w:rsidRDefault="00D64794" w:rsidP="00525715">
      <w:pPr>
        <w:pStyle w:val="afb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Для быстрого информирования и решения организационных вопросов в первый день тура будет создана группа в </w:t>
      </w:r>
      <w:r w:rsidR="000D4077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мессенджере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и назначен куратор по туру.</w:t>
      </w:r>
    </w:p>
    <w:p w14:paraId="7EFA8D56" w14:textId="1666D0E4" w:rsidR="00525715" w:rsidRPr="00525715" w:rsidRDefault="00525715" w:rsidP="00525715">
      <w:pPr>
        <w:pStyle w:val="afb"/>
        <w:numPr>
          <w:ilvl w:val="0"/>
          <w:numId w:val="8"/>
        </w:numPr>
        <w:spacing w:after="0" w:line="240" w:lineRule="auto"/>
        <w:ind w:right="-142"/>
        <w:jc w:val="both"/>
        <w:rPr>
          <w:rFonts w:ascii="Montserrat" w:hAnsi="Montserrat"/>
          <w:sz w:val="20"/>
          <w:szCs w:val="20"/>
          <w:lang w:eastAsia="ru-RU"/>
        </w:rPr>
      </w:pPr>
      <w:r w:rsidRPr="00525715">
        <w:rPr>
          <w:rFonts w:ascii="Montserrat" w:hAnsi="Montserrat"/>
          <w:b/>
          <w:bCs/>
          <w:sz w:val="20"/>
          <w:szCs w:val="20"/>
          <w:lang w:eastAsia="ru-RU"/>
        </w:rPr>
        <w:t xml:space="preserve">Во время путешествия должны иметь: </w:t>
      </w:r>
      <w:r w:rsidRPr="00525715">
        <w:rPr>
          <w:rFonts w:ascii="Montserrat" w:hAnsi="Montserrat"/>
          <w:sz w:val="20"/>
          <w:szCs w:val="20"/>
          <w:lang w:eastAsia="ru-RU"/>
        </w:rPr>
        <w:t xml:space="preserve">документы (паспорт), вещи на случай непогоды (брюки, свитер, куртка, шапка, шарф, зонт), удобную обувь спортивного типа, солнцезащитные очки, солнцезащитный крем, </w:t>
      </w:r>
      <w:r w:rsidRPr="00525715">
        <w:rPr>
          <w:rFonts w:ascii="Montserrat" w:eastAsia="Times New Roman" w:hAnsi="Montserrat" w:cs="Times New Roman"/>
          <w:color w:val="000000"/>
          <w:sz w:val="20"/>
          <w:szCs w:val="20"/>
          <w:highlight w:val="white"/>
          <w:lang w:eastAsia="ru-RU"/>
        </w:rPr>
        <w:t xml:space="preserve">наличные деньги </w:t>
      </w:r>
      <w:r w:rsidRPr="00525715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на дополнительные расходы, </w:t>
      </w:r>
      <w:r w:rsidRPr="00525715">
        <w:rPr>
          <w:rFonts w:ascii="Montserrat" w:hAnsi="Montserrat"/>
          <w:sz w:val="20"/>
          <w:szCs w:val="20"/>
          <w:lang w:eastAsia="ru-RU"/>
        </w:rPr>
        <w:t xml:space="preserve">для дополнительных оплат по маршруту (согласно программе), на питание и сувениры, </w:t>
      </w:r>
      <w:r w:rsidRPr="00525715"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банковские карты для оплаты принимаются не везде</w:t>
      </w:r>
    </w:p>
    <w:p w14:paraId="66476F41" w14:textId="77777777" w:rsidR="00525715" w:rsidRDefault="00525715" w:rsidP="00525715">
      <w:pPr>
        <w:pStyle w:val="afb"/>
        <w:numPr>
          <w:ilvl w:val="0"/>
          <w:numId w:val="8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 w:rsidRPr="00525715">
        <w:rPr>
          <w:rFonts w:ascii="Montserrat" w:hAnsi="Montserrat"/>
          <w:b/>
          <w:bCs/>
          <w:sz w:val="20"/>
          <w:szCs w:val="20"/>
          <w:lang w:eastAsia="ru-RU"/>
        </w:rPr>
        <w:t>Программы туров могут быть</w:t>
      </w:r>
      <w:r w:rsidRPr="00D64794">
        <w:rPr>
          <w:rFonts w:ascii="Montserrat" w:hAnsi="Montserrat"/>
          <w:sz w:val="20"/>
          <w:szCs w:val="20"/>
          <w:lang w:eastAsia="ru-RU"/>
        </w:rPr>
        <w:t xml:space="preserve"> незначительно скорректированы в зависимости от объективных условий на дату проведения тура. Все детали по туру (время выезда, номер автобуса, имя экскурсовода и т.д.) будут сообщаться в группе. По всем вопросам и пожеланиям, возникшим во время путешествия, вы можете обращаться к куратору или любому представителю компании, который будет сопровождать вас на маршруте.</w:t>
      </w:r>
    </w:p>
    <w:p w14:paraId="553725CA" w14:textId="3256C9D4" w:rsidR="00D64794" w:rsidRDefault="00D64794">
      <w:pPr>
        <w:rPr>
          <w:rFonts w:ascii="Montserrat" w:hAnsi="Montserrat"/>
          <w:sz w:val="24"/>
          <w:lang w:eastAsia="ru-RU"/>
        </w:rPr>
      </w:pPr>
      <w:r>
        <w:rPr>
          <w:rFonts w:ascii="Montserrat" w:hAnsi="Montserrat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DC6905D" wp14:editId="0CD29064">
            <wp:simplePos x="0" y="0"/>
            <wp:positionH relativeFrom="column">
              <wp:posOffset>-127635</wp:posOffset>
            </wp:positionH>
            <wp:positionV relativeFrom="paragraph">
              <wp:posOffset>170815</wp:posOffset>
            </wp:positionV>
            <wp:extent cx="445770" cy="445770"/>
            <wp:effectExtent l="19050" t="0" r="0" b="0"/>
            <wp:wrapSquare wrapText="bothSides"/>
            <wp:docPr id="4" name="Рисунок 2" descr="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лефон.jpg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D5A7F" w14:textId="77777777" w:rsidR="00997161" w:rsidRDefault="00D83432">
      <w:pPr>
        <w:rPr>
          <w:rFonts w:ascii="Montserrat" w:hAnsi="Montserrat"/>
          <w:b/>
          <w:lang w:eastAsia="ru-RU"/>
        </w:rPr>
      </w:pPr>
      <w:r>
        <w:rPr>
          <w:rFonts w:ascii="Montserrat" w:hAnsi="Montserrat"/>
          <w:b/>
          <w:sz w:val="24"/>
          <w:lang w:eastAsia="ru-RU"/>
        </w:rPr>
        <w:t>КОНТАКТЫ ДЛЯ СВЯЗИ</w:t>
      </w:r>
      <w:r>
        <w:rPr>
          <w:rFonts w:ascii="Montserrat" w:hAnsi="Montserrat"/>
          <w:b/>
          <w:lang w:eastAsia="ru-RU"/>
        </w:rPr>
        <w:t>:</w:t>
      </w:r>
    </w:p>
    <w:p w14:paraId="57858032" w14:textId="77777777" w:rsidR="00997161" w:rsidRDefault="00997161">
      <w:pPr>
        <w:rPr>
          <w:rFonts w:ascii="Montserrat" w:hAnsi="Montserrat"/>
          <w:lang w:eastAsia="ru-RU"/>
        </w:rPr>
      </w:pPr>
    </w:p>
    <w:tbl>
      <w:tblPr>
        <w:tblStyle w:val="af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6880"/>
      </w:tblGrid>
      <w:tr w:rsidR="00997161" w14:paraId="2FBFB9F4" w14:textId="77777777" w:rsidTr="003B1B5B">
        <w:trPr>
          <w:jc w:val="center"/>
        </w:trPr>
        <w:tc>
          <w:tcPr>
            <w:tcW w:w="2476" w:type="dxa"/>
            <w:tcBorders>
              <w:bottom w:val="single" w:sz="4" w:space="0" w:color="auto"/>
              <w:right w:val="single" w:sz="4" w:space="0" w:color="auto"/>
            </w:tcBorders>
          </w:tcPr>
          <w:p w14:paraId="3793D1A3" w14:textId="77777777" w:rsidR="00997161" w:rsidRDefault="00D83432">
            <w:pPr>
              <w:rPr>
                <w:rFonts w:ascii="Montserrat" w:hAnsi="Montserrat"/>
                <w:b/>
                <w:sz w:val="20"/>
                <w:szCs w:val="20"/>
                <w:lang w:eastAsia="ru-RU"/>
              </w:rPr>
            </w:pPr>
            <w:r>
              <w:rPr>
                <w:rFonts w:ascii="Montserrat" w:hAnsi="Montserrat"/>
                <w:b/>
                <w:sz w:val="20"/>
                <w:szCs w:val="20"/>
                <w:lang w:eastAsia="ru-RU"/>
              </w:rPr>
              <w:t>Телефон куратора</w:t>
            </w:r>
          </w:p>
        </w:tc>
        <w:tc>
          <w:tcPr>
            <w:tcW w:w="6880" w:type="dxa"/>
            <w:tcBorders>
              <w:left w:val="single" w:sz="4" w:space="0" w:color="auto"/>
              <w:bottom w:val="single" w:sz="4" w:space="0" w:color="auto"/>
            </w:tcBorders>
          </w:tcPr>
          <w:p w14:paraId="3CDE1B07" w14:textId="77777777" w:rsidR="00997161" w:rsidRDefault="00D83432">
            <w:pPr>
              <w:spacing w:before="20" w:after="20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ru-RU"/>
              </w:rPr>
              <w:t>Название тура</w:t>
            </w:r>
          </w:p>
        </w:tc>
      </w:tr>
      <w:tr w:rsidR="00997161" w14:paraId="6B9572E1" w14:textId="77777777" w:rsidTr="003B1B5B">
        <w:trPr>
          <w:trHeight w:val="423"/>
          <w:jc w:val="center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612E" w14:textId="77777777" w:rsidR="00997161" w:rsidRDefault="00D83432">
            <w:pPr>
              <w:jc w:val="center"/>
              <w:rPr>
                <w:rFonts w:ascii="Montserrat" w:hAnsi="Montserrat"/>
                <w:sz w:val="20"/>
                <w:szCs w:val="20"/>
                <w:lang w:eastAsia="ru-RU"/>
              </w:rPr>
            </w:pPr>
            <w:r>
              <w:rPr>
                <w:rFonts w:ascii="Montserrat" w:hAnsi="Montserrat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2F90E52" wp14:editId="67A731FC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3810</wp:posOffset>
                  </wp:positionV>
                  <wp:extent cx="154305" cy="161925"/>
                  <wp:effectExtent l="19050" t="0" r="0" b="0"/>
                  <wp:wrapTight wrapText="bothSides">
                    <wp:wrapPolygon edited="1">
                      <wp:start x="-2667" y="0"/>
                      <wp:lineTo x="-2667" y="20329"/>
                      <wp:lineTo x="21333" y="20329"/>
                      <wp:lineTo x="21333" y="0"/>
                      <wp:lineTo x="-2667" y="0"/>
                    </wp:wrapPolygon>
                  </wp:wrapTight>
                  <wp:docPr id="5" name="Рисунок 9" descr="воца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цап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5430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tserrat" w:hAnsi="Montserrat"/>
                <w:sz w:val="20"/>
                <w:szCs w:val="20"/>
                <w:lang w:eastAsia="ru-RU"/>
              </w:rPr>
              <w:t>+7 (938) 345-90-00</w:t>
            </w:r>
          </w:p>
          <w:p w14:paraId="694D9A62" w14:textId="77777777" w:rsidR="003B1B5B" w:rsidRDefault="003B1B5B">
            <w:pPr>
              <w:jc w:val="center"/>
              <w:rPr>
                <w:rFonts w:ascii="Montserrat" w:hAnsi="Montserrat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288C26" w14:textId="1CB21603" w:rsidR="00997161" w:rsidRDefault="00D83432">
            <w:pPr>
              <w:spacing w:before="20" w:after="2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«Кавказская мозаика», «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В гости на Кавказ», «Кухни Кавказа», «Выходные на Кавказе» и школьные туры</w:t>
            </w:r>
          </w:p>
        </w:tc>
      </w:tr>
      <w:tr w:rsidR="00997161" w14:paraId="40C7283D" w14:textId="77777777" w:rsidTr="003B1B5B">
        <w:trPr>
          <w:jc w:val="center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2336" w14:textId="77777777" w:rsidR="00997161" w:rsidRDefault="00D83432">
            <w:pPr>
              <w:spacing w:before="20" w:after="20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+7 (928) 635-67-97</w:t>
            </w:r>
            <w:r>
              <w:rPr>
                <w:rFonts w:ascii="Montserrat" w:eastAsia="Times New Roman" w:hAnsi="Montserrat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435745B" wp14:editId="61BD786F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-182880</wp:posOffset>
                  </wp:positionV>
                  <wp:extent cx="152400" cy="161925"/>
                  <wp:effectExtent l="19050" t="0" r="0" b="0"/>
                  <wp:wrapTight wrapText="bothSides">
                    <wp:wrapPolygon edited="1">
                      <wp:start x="-2667" y="0"/>
                      <wp:lineTo x="-2667" y="20329"/>
                      <wp:lineTo x="21333" y="20329"/>
                      <wp:lineTo x="21333" y="0"/>
                      <wp:lineTo x="-2667" y="0"/>
                    </wp:wrapPolygon>
                  </wp:wrapTight>
                  <wp:docPr id="6" name="Рисунок 9" descr="воца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цап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5430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4CA06" w14:textId="7444B8FF" w:rsidR="00997161" w:rsidRDefault="00D83432">
            <w:pPr>
              <w:spacing w:before="20" w:after="2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«Встречи с чудесами Кавказа»,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 xml:space="preserve"> «Встречи с чудесами Кавказа</w:t>
            </w: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B1B5B" w:rsidRP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LIGHT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«Весь Кавказ: от Кавминвод до Дагестана», «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Две Осетии</w:t>
            </w: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, «Две Осетии + Кавказ»</w:t>
            </w: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Дагестан-стра</w:t>
            </w:r>
            <w:r w:rsidR="003B1B5B"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на гор», «Владикавказ-Грозный-Ингушетия»</w:t>
            </w:r>
          </w:p>
        </w:tc>
      </w:tr>
      <w:tr w:rsidR="00997161" w14:paraId="49832172" w14:textId="77777777" w:rsidTr="003B1B5B">
        <w:trPr>
          <w:trHeight w:val="437"/>
          <w:jc w:val="center"/>
        </w:trPr>
        <w:tc>
          <w:tcPr>
            <w:tcW w:w="24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CEB7C" w14:textId="77777777" w:rsidR="00997161" w:rsidRDefault="00D83432">
            <w:pPr>
              <w:rPr>
                <w:rFonts w:ascii="Montserrat" w:hAnsi="Montserrat"/>
                <w:sz w:val="20"/>
                <w:szCs w:val="20"/>
                <w:lang w:val="en-US" w:eastAsia="ru-RU"/>
              </w:rPr>
            </w:pPr>
            <w:r>
              <w:rPr>
                <w:rFonts w:ascii="Montserrat" w:hAnsi="Montserrat"/>
                <w:sz w:val="20"/>
                <w:szCs w:val="20"/>
                <w:lang w:eastAsia="ru-RU"/>
              </w:rPr>
              <w:t xml:space="preserve">+7 (928) </w:t>
            </w:r>
            <w:r>
              <w:rPr>
                <w:rFonts w:ascii="Montserrat" w:hAnsi="Montserrat"/>
                <w:sz w:val="20"/>
                <w:szCs w:val="20"/>
                <w:lang w:val="en-US" w:eastAsia="ru-RU"/>
              </w:rPr>
              <w:t>348-58-48</w:t>
            </w:r>
            <w:r>
              <w:rPr>
                <w:rFonts w:ascii="Montserrat" w:hAnsi="Montserrat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552DE299" wp14:editId="5C5AE937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-229870</wp:posOffset>
                  </wp:positionV>
                  <wp:extent cx="152400" cy="161925"/>
                  <wp:effectExtent l="19050" t="0" r="0" b="0"/>
                  <wp:wrapTight wrapText="bothSides">
                    <wp:wrapPolygon edited="1">
                      <wp:start x="-2667" y="0"/>
                      <wp:lineTo x="-2667" y="20329"/>
                      <wp:lineTo x="21333" y="20329"/>
                      <wp:lineTo x="21333" y="0"/>
                      <wp:lineTo x="-2667" y="0"/>
                    </wp:wrapPolygon>
                  </wp:wrapTight>
                  <wp:docPr id="8" name="Рисунок 9" descr="воца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оцап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5430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2B0BC" w14:textId="77777777" w:rsidR="00997161" w:rsidRDefault="00D83432">
            <w:pPr>
              <w:spacing w:before="20" w:after="20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«Это Кавказ!»</w:t>
            </w:r>
          </w:p>
        </w:tc>
      </w:tr>
    </w:tbl>
    <w:p w14:paraId="40BB7482" w14:textId="77777777" w:rsidR="00525715" w:rsidRDefault="00525715">
      <w:pPr>
        <w:rPr>
          <w:rFonts w:ascii="Montserrat" w:hAnsi="Montserrat"/>
          <w:b/>
          <w:sz w:val="20"/>
          <w:szCs w:val="20"/>
          <w:lang w:eastAsia="ru-RU"/>
        </w:rPr>
      </w:pPr>
    </w:p>
    <w:p w14:paraId="72716F9F" w14:textId="77777777" w:rsidR="00525715" w:rsidRDefault="00D83432">
      <w:pPr>
        <w:rPr>
          <w:rFonts w:ascii="Montserrat" w:hAnsi="Montserrat"/>
          <w:lang w:eastAsia="ru-RU"/>
        </w:rPr>
        <w:sectPr w:rsidR="00525715" w:rsidSect="0093467F">
          <w:pgSz w:w="11906" w:h="16838"/>
          <w:pgMar w:top="709" w:right="707" w:bottom="1134" w:left="1134" w:header="708" w:footer="708" w:gutter="0"/>
          <w:cols w:space="708"/>
          <w:docGrid w:linePitch="360"/>
        </w:sectPr>
      </w:pPr>
      <w:r>
        <w:rPr>
          <w:rFonts w:ascii="Montserrat" w:hAnsi="Montserrat"/>
          <w:b/>
          <w:sz w:val="20"/>
          <w:szCs w:val="20"/>
          <w:lang w:eastAsia="ru-RU"/>
        </w:rPr>
        <w:t>Многоканальный офисный телефон:</w:t>
      </w:r>
      <w:r>
        <w:rPr>
          <w:rFonts w:ascii="Montserrat" w:hAnsi="Montserrat"/>
          <w:sz w:val="20"/>
          <w:szCs w:val="20"/>
          <w:lang w:eastAsia="ru-RU"/>
        </w:rPr>
        <w:t xml:space="preserve"> +7 (906) 460-20-20</w:t>
      </w:r>
      <w:r>
        <w:rPr>
          <w:rFonts w:ascii="Montserrat" w:hAnsi="Montserrat"/>
          <w:sz w:val="20"/>
          <w:szCs w:val="20"/>
          <w:lang w:eastAsia="ru-RU"/>
        </w:rPr>
        <w:br/>
      </w:r>
      <w:r>
        <w:rPr>
          <w:rFonts w:ascii="Montserrat" w:hAnsi="Montserrat"/>
          <w:b/>
          <w:sz w:val="20"/>
          <w:szCs w:val="20"/>
          <w:lang w:eastAsia="ru-RU"/>
        </w:rPr>
        <w:t>Городские телефоны:</w:t>
      </w:r>
      <w:r>
        <w:rPr>
          <w:rFonts w:ascii="Montserrat" w:hAnsi="Montserrat"/>
          <w:sz w:val="20"/>
          <w:szCs w:val="20"/>
          <w:lang w:eastAsia="ru-RU"/>
        </w:rPr>
        <w:t xml:space="preserve"> </w:t>
      </w:r>
      <w:r w:rsidR="00D64794" w:rsidRPr="00D64794">
        <w:rPr>
          <w:rFonts w:ascii="Montserrat" w:hAnsi="Montserrat"/>
          <w:sz w:val="20"/>
          <w:szCs w:val="20"/>
          <w:lang w:eastAsia="ru-RU"/>
        </w:rPr>
        <w:t>+7 (8793) 35-22-65 , 8 800 101 27 70</w:t>
      </w:r>
      <w:r w:rsidR="00D64794">
        <w:rPr>
          <w:rFonts w:ascii="Montserrat" w:hAnsi="Montserrat"/>
          <w:sz w:val="20"/>
          <w:szCs w:val="20"/>
          <w:lang w:eastAsia="ru-RU"/>
        </w:rPr>
        <w:t xml:space="preserve"> </w:t>
      </w:r>
      <w:r>
        <w:rPr>
          <w:rFonts w:ascii="Montserrat" w:hAnsi="Montserrat"/>
          <w:sz w:val="20"/>
          <w:szCs w:val="20"/>
          <w:lang w:eastAsia="ru-RU"/>
        </w:rPr>
        <w:t>– в рабочее время</w:t>
      </w:r>
      <w:r>
        <w:rPr>
          <w:rFonts w:ascii="Montserrat" w:hAnsi="Montserrat"/>
          <w:sz w:val="20"/>
          <w:szCs w:val="20"/>
          <w:lang w:eastAsia="ru-RU"/>
        </w:rPr>
        <w:br/>
      </w:r>
    </w:p>
    <w:p w14:paraId="34DCB319" w14:textId="5B471FDA" w:rsidR="00525715" w:rsidRPr="00525715" w:rsidRDefault="00525715" w:rsidP="00525715">
      <w:pPr>
        <w:jc w:val="center"/>
        <w:rPr>
          <w:rFonts w:ascii="Montserrat" w:hAnsi="Montserrat"/>
          <w:b/>
          <w:color w:val="E36C0A" w:themeColor="accent6" w:themeShade="BF"/>
          <w:sz w:val="24"/>
          <w:lang w:eastAsia="ru-RU"/>
        </w:rPr>
      </w:pPr>
      <w:r w:rsidRPr="00525715">
        <w:rPr>
          <w:rFonts w:ascii="Montserrat" w:hAnsi="Montserrat"/>
          <w:b/>
          <w:color w:val="E36C0A" w:themeColor="accent6" w:themeShade="BF"/>
          <w:sz w:val="24"/>
          <w:lang w:eastAsia="ru-RU"/>
        </w:rPr>
        <w:lastRenderedPageBreak/>
        <w:t>ОРГАНИЗАЦИОННАЯ ИНФОРМАЦИЯ ПО ТУРАМ:</w:t>
      </w:r>
    </w:p>
    <w:tbl>
      <w:tblPr>
        <w:tblStyle w:val="afc"/>
        <w:tblW w:w="15588" w:type="dxa"/>
        <w:tblLook w:val="04A0" w:firstRow="1" w:lastRow="0" w:firstColumn="1" w:lastColumn="0" w:noHBand="0" w:noVBand="1"/>
      </w:tblPr>
      <w:tblGrid>
        <w:gridCol w:w="2547"/>
        <w:gridCol w:w="5953"/>
        <w:gridCol w:w="3969"/>
        <w:gridCol w:w="3119"/>
      </w:tblGrid>
      <w:tr w:rsidR="00395DC0" w:rsidRPr="006C38FF" w14:paraId="0D9148D1" w14:textId="77777777" w:rsidTr="00FE592A">
        <w:tc>
          <w:tcPr>
            <w:tcW w:w="2547" w:type="dxa"/>
          </w:tcPr>
          <w:p w14:paraId="1A21CCAE" w14:textId="4C2FBF5E" w:rsidR="00395DC0" w:rsidRPr="006C38FF" w:rsidRDefault="00395DC0" w:rsidP="00525715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Название тура</w:t>
            </w:r>
          </w:p>
        </w:tc>
        <w:tc>
          <w:tcPr>
            <w:tcW w:w="5953" w:type="dxa"/>
          </w:tcPr>
          <w:p w14:paraId="662E79E0" w14:textId="35E4E198" w:rsidR="00395DC0" w:rsidRPr="006C38FF" w:rsidRDefault="00395DC0" w:rsidP="00525715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Важная информация к программе</w:t>
            </w:r>
          </w:p>
        </w:tc>
        <w:tc>
          <w:tcPr>
            <w:tcW w:w="3969" w:type="dxa"/>
          </w:tcPr>
          <w:p w14:paraId="1DB5E397" w14:textId="2DE5DBD0" w:rsidR="00395DC0" w:rsidRPr="006C38FF" w:rsidRDefault="00395DC0" w:rsidP="00525715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Место и время сбора группы в первый день тура</w:t>
            </w:r>
          </w:p>
        </w:tc>
        <w:tc>
          <w:tcPr>
            <w:tcW w:w="3119" w:type="dxa"/>
          </w:tcPr>
          <w:p w14:paraId="65E8CA0E" w14:textId="4D75FE7F" w:rsidR="00395DC0" w:rsidRPr="006C38FF" w:rsidRDefault="00395DC0" w:rsidP="00525715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C38FF">
              <w:rPr>
                <w:rFonts w:ascii="Times New Roman" w:eastAsia="Times New Roman" w:hAnsi="Times New Roman" w:cs="Times New Roman"/>
                <w:b/>
                <w:bCs/>
                <w:color w:val="212121"/>
                <w:highlight w:val="white"/>
                <w:lang w:eastAsia="ru-RU"/>
              </w:rPr>
              <w:t>Место и время окончания тура</w:t>
            </w:r>
          </w:p>
        </w:tc>
      </w:tr>
      <w:tr w:rsidR="00395DC0" w:rsidRPr="006C38FF" w14:paraId="715560F7" w14:textId="77777777" w:rsidTr="00FE592A">
        <w:tc>
          <w:tcPr>
            <w:tcW w:w="2547" w:type="dxa"/>
          </w:tcPr>
          <w:p w14:paraId="27EC2591" w14:textId="77777777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«Весь Кавказ: от Кавминвод до Дагестана»</w:t>
            </w:r>
          </w:p>
          <w:p w14:paraId="19A334D2" w14:textId="3C775049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</w:tcPr>
          <w:p w14:paraId="4149D568" w14:textId="5A7AB821" w:rsidR="00395DC0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Для удобства организации своего отдыха в предпоследний 7 день тура возможно самостоятельное (без предоставления трансфера) отправление домой из г. Махачкала, без возвращения в г. Пятигорск (например, позднее время рейсов самолетов, поездов, автобусов и другое). Крайним местом посещения тура на 7 день является этнокомплекс ГЛАВРЫБА (адрес: Республика Дагестан, Казбековский район, поселок Пионерный), ориентировочно в 16.00 часов</w:t>
            </w:r>
            <w:r w:rsidR="00C9344B">
              <w:rPr>
                <w:rFonts w:ascii="Times New Roman" w:hAnsi="Times New Roman" w:cs="Times New Roman"/>
                <w:lang w:eastAsia="ru-RU"/>
              </w:rPr>
              <w:t xml:space="preserve"> (возможно и позже в зависимости от организационных моментов в этот экскурсионный день)</w:t>
            </w:r>
            <w:r w:rsidRPr="006C38FF">
              <w:rPr>
                <w:rFonts w:ascii="Times New Roman" w:hAnsi="Times New Roman" w:cs="Times New Roman"/>
                <w:lang w:eastAsia="ru-RU"/>
              </w:rPr>
              <w:t>. При данном варианте будет произведен перерасчет стоимости тура за минусом 8 дня.</w:t>
            </w:r>
          </w:p>
          <w:p w14:paraId="1F48DC73" w14:textId="77777777" w:rsidR="00037A1A" w:rsidRDefault="00037A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51F7DA3" w14:textId="7FCA53FA" w:rsidR="00037A1A" w:rsidRPr="006C38FF" w:rsidRDefault="00037A1A" w:rsidP="00395DC0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Проживание по туру в республике Дагестан будет в отеле туристского класса уровня 3*** (номер стандарт со всеми удобствами) в г. Махачкала либо в г. Дербент, точную информацию об отеле сообщит куратор </w:t>
            </w:r>
            <w:r>
              <w:rPr>
                <w:rFonts w:ascii="Times New Roman" w:hAnsi="Times New Roman" w:cs="Times New Roman"/>
                <w:lang w:eastAsia="ru-RU"/>
              </w:rPr>
              <w:t>на инфовстрече в первый день тура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14:paraId="3271AF74" w14:textId="758EB774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14:paraId="1784E2C4" w14:textId="77777777" w:rsidR="00FE592A" w:rsidRPr="006C38FF" w:rsidRDefault="00FE592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67C6A6D4" w14:textId="77777777" w:rsidR="00FE592A" w:rsidRDefault="00FE592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C6DD6A7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7C890A5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8ABD580" w14:textId="77777777" w:rsidR="00B6051A" w:rsidRPr="006C38FF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14511BA" w14:textId="5FFC293B" w:rsidR="00395DC0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Встреча с представителем туроператора в первый экскурсионный день происходит в холле гостиницы проживания согласно следующему расписанию:</w:t>
            </w:r>
          </w:p>
          <w:p w14:paraId="4882E16B" w14:textId="77777777" w:rsidR="00B6051A" w:rsidRPr="006C38FF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1C5E6B6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«Бугарь» - 12.40</w:t>
            </w:r>
          </w:p>
          <w:p w14:paraId="70309B4C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«Южная» - 13.00</w:t>
            </w:r>
          </w:p>
          <w:p w14:paraId="13C2A1E2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«Бештау» - 13.10</w:t>
            </w:r>
          </w:p>
          <w:p w14:paraId="2CC9048A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Пансионат «Искра» - 13.20</w:t>
            </w:r>
          </w:p>
          <w:p w14:paraId="36BFE6C5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«Машук» - 13.25</w:t>
            </w:r>
          </w:p>
          <w:p w14:paraId="7B04D5BA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«Пятигорск» - 13.30</w:t>
            </w:r>
          </w:p>
          <w:p w14:paraId="6B7E0D78" w14:textId="77777777" w:rsidR="00395DC0" w:rsidRPr="006C38FF" w:rsidRDefault="00395DC0" w:rsidP="00FE592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«Интурист» - 13.35</w:t>
            </w:r>
          </w:p>
          <w:p w14:paraId="3523602C" w14:textId="77777777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B00AEBC" w14:textId="77777777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Сразу после организационной встречи начинается экскурсионная программа, поэтому необходимо быть готовыми к ее посещению. </w:t>
            </w:r>
          </w:p>
          <w:p w14:paraId="21620EE1" w14:textId="77777777" w:rsidR="00395DC0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Рекомендуется пообедать в первый день тура, перед отправлением на экскурсию.</w:t>
            </w:r>
          </w:p>
          <w:p w14:paraId="6AE1EFC1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75A22B4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96F8DC1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26A7266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FF1EB4A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2B4F75C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6849A46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BEA22B4" w14:textId="77777777" w:rsidR="00B6051A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08BCA45" w14:textId="77777777" w:rsidR="00B6051A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9131D4F" w14:textId="77777777" w:rsidR="00B6051A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0880207" w14:textId="77777777" w:rsidR="00B6051A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04242E2" w14:textId="19139D58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Встреча с представителем туроператора в первый экскурсионный день происходит в холле гостиницы проживания согласно следующему расписанию:</w:t>
            </w:r>
          </w:p>
          <w:p w14:paraId="390CBCBB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«Бугарь» - 12.40</w:t>
            </w:r>
          </w:p>
          <w:p w14:paraId="38B129AD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«Южная» - 13.00</w:t>
            </w:r>
          </w:p>
          <w:p w14:paraId="7F98A038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«Бештау» - 13.10</w:t>
            </w:r>
          </w:p>
          <w:p w14:paraId="1D478466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Пансионат «Искра» - 13.20</w:t>
            </w:r>
          </w:p>
          <w:p w14:paraId="5BAF00DD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«Машук» - 13.25</w:t>
            </w:r>
          </w:p>
          <w:p w14:paraId="63C106E2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«Пятигорск» - 13.30</w:t>
            </w:r>
          </w:p>
          <w:p w14:paraId="7F31FBD1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«Интурист» - 13.35</w:t>
            </w:r>
          </w:p>
          <w:p w14:paraId="3B967A76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6E4CC53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Сразу после организационной встречи начинается экскурсионная программа, поэтому необходимо быть готовыми к ее посещению. </w:t>
            </w:r>
          </w:p>
          <w:p w14:paraId="252E2D4A" w14:textId="627F3C41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Рекомендуется пообедать в первый день тура, перед отправлением на экскурсию.</w:t>
            </w:r>
          </w:p>
        </w:tc>
        <w:tc>
          <w:tcPr>
            <w:tcW w:w="3119" w:type="dxa"/>
          </w:tcPr>
          <w:p w14:paraId="778C30EB" w14:textId="721A7B8E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Последний день тура свободный, расчетный час в отеле в 12.00. Просьба приобретать обратные билеты с учетом этого факта.</w:t>
            </w:r>
          </w:p>
        </w:tc>
      </w:tr>
      <w:tr w:rsidR="00395DC0" w:rsidRPr="006C38FF" w14:paraId="77E29F24" w14:textId="77777777" w:rsidTr="00FE592A">
        <w:tc>
          <w:tcPr>
            <w:tcW w:w="2547" w:type="dxa"/>
          </w:tcPr>
          <w:p w14:paraId="456308F3" w14:textId="77777777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«Встречи с чудесами Кавказа» и «Встречи с чудесами Кавказа LIGHT»</w:t>
            </w:r>
          </w:p>
          <w:p w14:paraId="7375E07C" w14:textId="328100F2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</w:tcPr>
          <w:p w14:paraId="7F8B2FC9" w14:textId="7E611901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 программе включено посещение Чеченской республики и республики Ингушетия, просьба обратить внимание к традициям при посещении этих республик.</w:t>
            </w:r>
          </w:p>
          <w:p w14:paraId="5582DB67" w14:textId="77777777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44E3F478" w14:textId="19B52616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Для женщин: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Предпочтение отдавайте длинным юбкам или брюкам, а также блузкам с длинными рукавами. Не забудьте платок или шарф для покрытия волос при посещении мечети.</w:t>
            </w:r>
          </w:p>
          <w:p w14:paraId="78267515" w14:textId="77777777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Для мужчин: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Избегайте шорт и маек. Носите длинные брюки или штаны.</w:t>
            </w:r>
          </w:p>
          <w:p w14:paraId="7666B07E" w14:textId="77777777" w:rsidR="00395DC0" w:rsidRPr="006C38FF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E2C6F11" w14:textId="77777777" w:rsidR="00395DC0" w:rsidRDefault="00395DC0" w:rsidP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Запомните, что посещение таких объектов показа в неподходящей одежде запрещено и вам откажут в доступе на их территорию. Будьте готовы, что при посещении мечети потребуется снять обувь и примите это с </w:t>
            </w: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пониманием. Внутри мечети и других священных мест соблюдайте тишину и спокойствие.</w:t>
            </w:r>
          </w:p>
          <w:p w14:paraId="0807172B" w14:textId="7C7C0240" w:rsidR="00B6051A" w:rsidRPr="006C38FF" w:rsidRDefault="00B6051A" w:rsidP="00395DC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</w:tcPr>
          <w:p w14:paraId="0C31DF86" w14:textId="4E64B1D5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247979D9" w14:textId="77777777" w:rsidR="00395DC0" w:rsidRPr="006C38FF" w:rsidRDefault="00FE592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Последний день тура завершается в 18.00</w:t>
            </w:r>
            <w:r w:rsidRPr="006C38FF">
              <w:rPr>
                <w:rFonts w:ascii="Times New Roman" w:hAnsi="Times New Roman" w:cs="Times New Roman"/>
                <w:lang w:eastAsia="ru-RU"/>
              </w:rPr>
              <w:br/>
              <w:t>в г. Пятигорске, туристов привозят к отелю проживания.</w:t>
            </w:r>
          </w:p>
          <w:p w14:paraId="7058CF80" w14:textId="2B592802" w:rsidR="00FE592A" w:rsidRPr="006C38FF" w:rsidRDefault="00FE592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Просьба приобретать обратные билеты с учетом этого факта.</w:t>
            </w:r>
          </w:p>
        </w:tc>
      </w:tr>
      <w:tr w:rsidR="00B6051A" w:rsidRPr="006C38FF" w14:paraId="7A0DD7D5" w14:textId="77777777" w:rsidTr="00E54CDD">
        <w:trPr>
          <w:trHeight w:val="1528"/>
        </w:trPr>
        <w:tc>
          <w:tcPr>
            <w:tcW w:w="2547" w:type="dxa"/>
          </w:tcPr>
          <w:p w14:paraId="60D3081C" w14:textId="77777777" w:rsidR="00B6051A" w:rsidRPr="006C38FF" w:rsidRDefault="00B605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«Кавказская мозаика»</w:t>
            </w:r>
          </w:p>
          <w:p w14:paraId="4C000DE8" w14:textId="31640888" w:rsidR="00B6051A" w:rsidRPr="006C38FF" w:rsidRDefault="00B6051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</w:tcPr>
          <w:p w14:paraId="79C47FA0" w14:textId="1F73FF7B" w:rsidR="00B6051A" w:rsidRPr="006C38FF" w:rsidRDefault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Сразу после организационной встречи начинается экскурсионная программа, поэтому необходимо быть готовыми к ее посещению. 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В первый день тура </w:t>
            </w:r>
            <w:r w:rsidRPr="006C38FF">
              <w:rPr>
                <w:rFonts w:ascii="Times New Roman" w:hAnsi="Times New Roman" w:cs="Times New Roman"/>
                <w:lang w:eastAsia="ru-RU"/>
              </w:rPr>
              <w:t>заселение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в гостиницу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с 14:00, вещи можно оставить в камере хранения в отеле. </w:t>
            </w:r>
          </w:p>
        </w:tc>
        <w:tc>
          <w:tcPr>
            <w:tcW w:w="3969" w:type="dxa"/>
            <w:vMerge/>
          </w:tcPr>
          <w:p w14:paraId="3922516D" w14:textId="1310777C" w:rsidR="00B6051A" w:rsidRPr="006C38FF" w:rsidRDefault="00B6051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749A9BC2" w14:textId="68E5FB1E" w:rsidR="00B6051A" w:rsidRPr="006C38FF" w:rsidRDefault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Последний день тура завершается ориентировочно в </w:t>
            </w:r>
            <w:r>
              <w:rPr>
                <w:rFonts w:ascii="Times New Roman" w:hAnsi="Times New Roman" w:cs="Times New Roman"/>
                <w:lang w:eastAsia="ru-RU"/>
              </w:rPr>
              <w:t>18.00</w:t>
            </w:r>
            <w:r w:rsidRPr="006C38FF">
              <w:rPr>
                <w:rFonts w:ascii="Times New Roman" w:hAnsi="Times New Roman" w:cs="Times New Roman"/>
                <w:lang w:eastAsia="ru-RU"/>
              </w:rPr>
              <w:t>. Просьба приобретать обратные билеты с учетом этого факта.</w:t>
            </w:r>
          </w:p>
        </w:tc>
      </w:tr>
      <w:tr w:rsidR="00FE5F6E" w:rsidRPr="006C38FF" w14:paraId="0F8413E2" w14:textId="77777777" w:rsidTr="004C1F2F">
        <w:trPr>
          <w:trHeight w:val="4037"/>
        </w:trPr>
        <w:tc>
          <w:tcPr>
            <w:tcW w:w="2547" w:type="dxa"/>
          </w:tcPr>
          <w:p w14:paraId="2B633C7B" w14:textId="2A6C67A8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«Две Осетии» </w:t>
            </w:r>
          </w:p>
          <w:p w14:paraId="001DEDB6" w14:textId="1B122ADF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14:paraId="69CB8BC2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Что входит в стоимость тура:</w:t>
            </w:r>
          </w:p>
          <w:p w14:paraId="40BD81CB" w14:textId="720214C9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проживание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6C38FF">
              <w:rPr>
                <w:rFonts w:ascii="Times New Roman" w:hAnsi="Times New Roman" w:cs="Times New Roman"/>
                <w:lang w:eastAsia="ru-RU"/>
              </w:rPr>
              <w:t>экскурсионное и транспортное обслуживание</w:t>
            </w:r>
          </w:p>
          <w:p w14:paraId="41292D4D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4 завтрака (где предусмотрен)</w:t>
            </w:r>
          </w:p>
          <w:p w14:paraId="63BBB3AB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4 обеда, за исключением первого дня тура</w:t>
            </w:r>
          </w:p>
          <w:p w14:paraId="32E89903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1 ужин во второй день тура</w:t>
            </w:r>
          </w:p>
          <w:p w14:paraId="2042E587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Мастер-класс по изготовлению осетинского пирога</w:t>
            </w:r>
          </w:p>
          <w:p w14:paraId="416C32ED" w14:textId="77777777" w:rsidR="00FE5F6E" w:rsidRPr="006C38FF" w:rsidRDefault="00FE5F6E" w:rsidP="00977EE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Входной билет в этно-деревню</w:t>
            </w:r>
          </w:p>
          <w:p w14:paraId="43DA3EEE" w14:textId="77777777" w:rsidR="00FE5F6E" w:rsidRPr="006C38FF" w:rsidRDefault="00FE5F6E" w:rsidP="00977EE0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52051E5A" w14:textId="6C4D9DAE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Прохождение поста в республику Южная Осетия</w:t>
            </w: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:</w:t>
            </w:r>
          </w:p>
          <w:p w14:paraId="5EE63CEB" w14:textId="09054D62" w:rsidR="00FE5F6E" w:rsidRPr="006C38FF" w:rsidRDefault="00FE5F6E" w:rsidP="004C1F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Виза для путешествия в Южную Осетию не нужна. Чтобы пересечь границу, людям старше 18 лет достаточно российского паспорта. Несовершеннолетним необходимо предъявить паспорт или свидетельство о рождении с подтверждением принадлежности к гражданству РФ, и письменное согласие родителей на выезд, если они путешествуют без них.</w:t>
            </w:r>
          </w:p>
        </w:tc>
        <w:tc>
          <w:tcPr>
            <w:tcW w:w="3969" w:type="dxa"/>
            <w:vMerge/>
          </w:tcPr>
          <w:p w14:paraId="1734FED1" w14:textId="02610415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B8EF5F0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По усмотрению туриста возможно 2 варианта:</w:t>
            </w:r>
          </w:p>
          <w:p w14:paraId="567DC164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1)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 xml:space="preserve">Вылет из аэропорта Владикавказа в республике Северная Осетия. </w:t>
            </w:r>
          </w:p>
          <w:p w14:paraId="317104ED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Выезд ориентировочно в 15.00 от отеля «Владикавказ», время в пути до аэропорта составит около 50 минут. </w:t>
            </w:r>
          </w:p>
          <w:p w14:paraId="57D6CBA4" w14:textId="77777777" w:rsidR="00FE5F6E" w:rsidRPr="006C38FF" w:rsidRDefault="00FE5F6E" w:rsidP="00977EE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Возможно, заказать дополнительно трансфер 4000 рублей или добраться до аэропорта самостоятельно. </w:t>
            </w:r>
          </w:p>
          <w:p w14:paraId="515A4F57" w14:textId="77777777" w:rsidR="00B6051A" w:rsidRDefault="00FE5F6E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2)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 xml:space="preserve">Возвращение в Пятигорск вместе со всей группой ориентировочное время прибытия 23.00-00.00 (все зависит от транспортной загрузки). Рекомендуем бронировать доп. сутки. </w:t>
            </w:r>
          </w:p>
          <w:p w14:paraId="67204508" w14:textId="47743D23" w:rsidR="00FE5F6E" w:rsidRPr="006C38FF" w:rsidRDefault="00FE5F6E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  <w:tr w:rsidR="00FE5F6E" w:rsidRPr="006C38FF" w14:paraId="79B37485" w14:textId="77777777" w:rsidTr="00FE592A">
        <w:tc>
          <w:tcPr>
            <w:tcW w:w="2547" w:type="dxa"/>
          </w:tcPr>
          <w:p w14:paraId="62FED4CB" w14:textId="77777777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«Две Осетии + Кавказ»</w:t>
            </w:r>
          </w:p>
          <w:p w14:paraId="58FB79C6" w14:textId="230370D4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  <w:vMerge/>
          </w:tcPr>
          <w:p w14:paraId="624FC4B1" w14:textId="77777777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</w:tcPr>
          <w:p w14:paraId="427B955E" w14:textId="41BBF26B" w:rsidR="00FE5F6E" w:rsidRPr="006C38FF" w:rsidRDefault="00FE5F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1A1E1B55" w14:textId="7D4D668C" w:rsidR="004C1F2F" w:rsidRPr="006C38FF" w:rsidRDefault="00533804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30 до 50 минут.</w:t>
            </w:r>
          </w:p>
        </w:tc>
      </w:tr>
      <w:tr w:rsidR="00B6051A" w:rsidRPr="006C38FF" w14:paraId="14789E8E" w14:textId="77777777" w:rsidTr="00FE592A">
        <w:tc>
          <w:tcPr>
            <w:tcW w:w="2547" w:type="dxa"/>
          </w:tcPr>
          <w:p w14:paraId="347C7783" w14:textId="687E96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«Владикавказ-Грозный-Ингушетия»</w:t>
            </w:r>
          </w:p>
        </w:tc>
        <w:tc>
          <w:tcPr>
            <w:tcW w:w="5953" w:type="dxa"/>
          </w:tcPr>
          <w:p w14:paraId="5B5F30F7" w14:textId="77777777" w:rsidR="00B6051A" w:rsidRPr="001E3795" w:rsidRDefault="00B6051A" w:rsidP="00B6051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E3795">
              <w:rPr>
                <w:rFonts w:ascii="Times New Roman" w:hAnsi="Times New Roman" w:cs="Times New Roman"/>
                <w:lang w:eastAsia="ru-RU"/>
              </w:rPr>
              <w:t>В первый день тура ранний выезд из г. Пятигорска в 0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Pr="001E3795">
              <w:rPr>
                <w:rFonts w:ascii="Times New Roman" w:hAnsi="Times New Roman" w:cs="Times New Roman"/>
                <w:lang w:eastAsia="ru-RU"/>
              </w:rPr>
              <w:t>:30 утра, поэтому рекомендуем бронировать доп. сутки за 1 день до начала тура.</w:t>
            </w:r>
          </w:p>
          <w:p w14:paraId="6DE6567C" w14:textId="77777777" w:rsidR="00B6051A" w:rsidRPr="001E3795" w:rsidRDefault="00B6051A" w:rsidP="00B6051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3890BC52" w14:textId="77777777" w:rsidR="00B6051A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1E3795">
              <w:rPr>
                <w:rFonts w:ascii="Times New Roman" w:hAnsi="Times New Roman" w:cs="Times New Roman"/>
                <w:lang w:eastAsia="ru-RU"/>
              </w:rPr>
              <w:t>В телефонном режиме за несколько дней до заезда с туристами свяжется куратор тура Елена Герлинг и обговорит с ними все детали и нюансы поездки</w:t>
            </w:r>
          </w:p>
          <w:p w14:paraId="2601ABA4" w14:textId="23957793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1E3795">
              <w:rPr>
                <w:rFonts w:ascii="Times New Roman" w:hAnsi="Times New Roman" w:cs="Times New Roman"/>
                <w:lang w:eastAsia="ru-RU"/>
              </w:rPr>
              <w:t>(конт. тел. 8-928-635-67-97).</w:t>
            </w:r>
          </w:p>
        </w:tc>
        <w:tc>
          <w:tcPr>
            <w:tcW w:w="3969" w:type="dxa"/>
          </w:tcPr>
          <w:p w14:paraId="3818F774" w14:textId="77777777" w:rsidR="00B6051A" w:rsidRPr="00533804" w:rsidRDefault="00B6051A" w:rsidP="00B6051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533804">
              <w:rPr>
                <w:rFonts w:ascii="Times New Roman" w:hAnsi="Times New Roman" w:cs="Times New Roman"/>
                <w:lang w:eastAsia="ru-RU"/>
              </w:rPr>
              <w:t>г. Пятигорск, 0</w:t>
            </w: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Pr="00533804">
              <w:rPr>
                <w:rFonts w:ascii="Times New Roman" w:hAnsi="Times New Roman" w:cs="Times New Roman"/>
                <w:lang w:eastAsia="ru-RU"/>
              </w:rPr>
              <w:t>:30,</w:t>
            </w:r>
          </w:p>
          <w:p w14:paraId="29227E42" w14:textId="30D9E7B2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533804">
              <w:rPr>
                <w:rFonts w:ascii="Times New Roman" w:hAnsi="Times New Roman" w:cs="Times New Roman"/>
                <w:lang w:eastAsia="ru-RU"/>
              </w:rPr>
              <w:t>(вход в Парк Цветник) или ближайший отель по туру от проживания гостей (Интурист, Пятигорск, Бугарь или Бештау) либо вход в Парк Цветник по согласованию с туристами.</w:t>
            </w:r>
          </w:p>
        </w:tc>
        <w:tc>
          <w:tcPr>
            <w:tcW w:w="3119" w:type="dxa"/>
          </w:tcPr>
          <w:p w14:paraId="1D58137B" w14:textId="77777777" w:rsidR="00037A1A" w:rsidRDefault="00B6051A" w:rsidP="00037A1A">
            <w:pPr>
              <w:rPr>
                <w:rFonts w:ascii="Times New Roman" w:hAnsi="Times New Roman" w:cs="Times New Roman"/>
                <w:lang w:eastAsia="ru-RU"/>
              </w:rPr>
            </w:pPr>
            <w:r w:rsidRPr="001E3795">
              <w:rPr>
                <w:rFonts w:ascii="Times New Roman" w:hAnsi="Times New Roman" w:cs="Times New Roman"/>
                <w:lang w:eastAsia="ru-RU"/>
              </w:rPr>
              <w:t>Тур заканчивается в 20.00</w:t>
            </w:r>
            <w:r w:rsidR="00037A1A">
              <w:rPr>
                <w:rFonts w:ascii="Times New Roman" w:hAnsi="Times New Roman" w:cs="Times New Roman"/>
                <w:lang w:eastAsia="ru-RU"/>
              </w:rPr>
              <w:br/>
            </w:r>
            <w:r>
              <w:rPr>
                <w:rFonts w:ascii="Times New Roman" w:hAnsi="Times New Roman" w:cs="Times New Roman"/>
                <w:lang w:eastAsia="ru-RU"/>
              </w:rPr>
              <w:t xml:space="preserve"> в г. Пятигорске</w:t>
            </w:r>
            <w:r w:rsidR="00037A1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37A1A" w:rsidRPr="00037A1A">
              <w:rPr>
                <w:rFonts w:ascii="Times New Roman" w:hAnsi="Times New Roman" w:cs="Times New Roman"/>
                <w:lang w:eastAsia="ru-RU"/>
              </w:rPr>
              <w:t>(возможно и позже в зависимости от организационных моментов в этот экскурсионный день)</w:t>
            </w:r>
            <w:r w:rsidRPr="001E3795">
              <w:rPr>
                <w:rFonts w:ascii="Times New Roman" w:hAnsi="Times New Roman" w:cs="Times New Roman"/>
                <w:lang w:eastAsia="ru-RU"/>
              </w:rPr>
              <w:t xml:space="preserve">. </w:t>
            </w:r>
          </w:p>
          <w:p w14:paraId="2B526EFD" w14:textId="69430D43" w:rsidR="00B6051A" w:rsidRPr="006C38FF" w:rsidRDefault="00037A1A" w:rsidP="00037A1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Рекомендуем бронировать дополнительные сутки в отеле города Пятигорска.</w:t>
            </w:r>
          </w:p>
        </w:tc>
      </w:tr>
      <w:tr w:rsidR="00B6051A" w:rsidRPr="006C38FF" w14:paraId="6572C3F9" w14:textId="77777777" w:rsidTr="00FE592A">
        <w:tc>
          <w:tcPr>
            <w:tcW w:w="2547" w:type="dxa"/>
          </w:tcPr>
          <w:p w14:paraId="4AB400B1" w14:textId="77777777" w:rsidR="00B6051A" w:rsidRPr="006C38FF" w:rsidRDefault="00B6051A" w:rsidP="00B6051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 гости на Кавказ»</w:t>
            </w:r>
          </w:p>
          <w:p w14:paraId="1303B741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</w:tcPr>
          <w:p w14:paraId="768B6203" w14:textId="77777777" w:rsidR="00B6051A" w:rsidRPr="006C38FF" w:rsidRDefault="00B6051A" w:rsidP="00B6051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Что входит в стоимость тура:</w:t>
            </w:r>
          </w:p>
          <w:p w14:paraId="5C3BF384" w14:textId="77777777" w:rsidR="00B6051A" w:rsidRPr="006C38FF" w:rsidRDefault="00B6051A" w:rsidP="00B6051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14:paraId="02F9F47C" w14:textId="77777777" w:rsidR="00B6051A" w:rsidRPr="006C38FF" w:rsidRDefault="00B6051A" w:rsidP="00B6051A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проживание, экскурсионное и транспортное обслуживание</w:t>
            </w:r>
          </w:p>
          <w:p w14:paraId="4A24F13E" w14:textId="77777777" w:rsidR="00B6051A" w:rsidRPr="006C38FF" w:rsidRDefault="00B6051A" w:rsidP="00B6051A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5 завтраков (кроме отеля «Южная», завтрак возможно приобрести самостоятельно в кафе в 2-х минутах ходьбы от отеля)</w:t>
            </w:r>
          </w:p>
          <w:p w14:paraId="0647BA36" w14:textId="77777777" w:rsidR="00B6051A" w:rsidRPr="006C38FF" w:rsidRDefault="00B6051A" w:rsidP="00B6051A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1 обед в Ингушетии</w:t>
            </w:r>
          </w:p>
          <w:p w14:paraId="08BF5634" w14:textId="77777777" w:rsidR="00B6051A" w:rsidRPr="006C38FF" w:rsidRDefault="00B6051A" w:rsidP="00B6051A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 xml:space="preserve">2 ужина – Кавказское застолье и Казачье застолье </w:t>
            </w:r>
            <w:r w:rsidRPr="006C38FF">
              <w:rPr>
                <w:rFonts w:ascii="Times New Roman" w:hAnsi="Times New Roman" w:cs="Times New Roman"/>
                <w:lang w:eastAsia="ru-RU"/>
              </w:rPr>
              <w:br/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мастер-класс по дегустации Кавказских вин и коньяка</w:t>
            </w:r>
          </w:p>
          <w:p w14:paraId="2F5ABF4A" w14:textId="77777777" w:rsidR="00B6051A" w:rsidRPr="006C38FF" w:rsidRDefault="00B6051A" w:rsidP="00B6051A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входные билеты в Казачье подворье и участие в интерактивной программе</w:t>
            </w:r>
          </w:p>
          <w:p w14:paraId="47694EC7" w14:textId="77777777" w:rsidR="00B6051A" w:rsidRDefault="00B6051A" w:rsidP="00B6051A">
            <w:pPr>
              <w:ind w:left="181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мастер-класс по изготовлению ингушского блюда «Чапильгаш»</w:t>
            </w:r>
          </w:p>
          <w:p w14:paraId="109A0531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</w:tcPr>
          <w:p w14:paraId="24C0716E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Встреча с представителем туроператора в первый экскурсионный день происходит в холле гостиницы проживания согласно следующему расписанию:</w:t>
            </w:r>
          </w:p>
          <w:p w14:paraId="05CC5F35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«Бугарь» - 12.40</w:t>
            </w:r>
          </w:p>
          <w:p w14:paraId="0C6D2A5B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«Южная» - 13.00</w:t>
            </w:r>
          </w:p>
          <w:p w14:paraId="52FE9E14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«Бештау» - 13.10</w:t>
            </w:r>
          </w:p>
          <w:p w14:paraId="0D0347E0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Пансионат «Искра» - 13.20</w:t>
            </w:r>
          </w:p>
          <w:p w14:paraId="51E91159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«Машук» - 13.25</w:t>
            </w:r>
          </w:p>
          <w:p w14:paraId="754B6D47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«Пятигорск» - 13.30</w:t>
            </w:r>
          </w:p>
          <w:p w14:paraId="69AC36D9" w14:textId="77777777" w:rsidR="00B6051A" w:rsidRPr="006C38FF" w:rsidRDefault="00B6051A" w:rsidP="00B6051A">
            <w:pPr>
              <w:ind w:left="458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«Интурист» - 13.35</w:t>
            </w:r>
          </w:p>
          <w:p w14:paraId="0EC11EFE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21CEA8ED" w14:textId="77777777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Сразу после организационной встречи начинается экскурсионная программа, поэтому необходимо быть готовыми к ее посещению. </w:t>
            </w:r>
          </w:p>
          <w:p w14:paraId="49A5F73F" w14:textId="77777777" w:rsidR="00B6051A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Рекомендуется пообедать в первый день тура, перед отправлением на экскурсию.</w:t>
            </w:r>
          </w:p>
          <w:p w14:paraId="1C130454" w14:textId="77777777" w:rsidR="00B6051A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7FC5F4B3" w14:textId="10335DD9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6849774D" w14:textId="76B5D8E6" w:rsidR="00B6051A" w:rsidRPr="006C38FF" w:rsidRDefault="00B6051A" w:rsidP="00B6051A">
            <w:pPr>
              <w:rPr>
                <w:rFonts w:ascii="Times New Roman" w:hAnsi="Times New Roman" w:cs="Times New Roman"/>
                <w:lang w:eastAsia="ru-RU"/>
              </w:rPr>
            </w:pPr>
            <w:r w:rsidRPr="00B6051A">
              <w:rPr>
                <w:rFonts w:ascii="Times New Roman" w:hAnsi="Times New Roman" w:cs="Times New Roman"/>
                <w:lang w:eastAsia="ru-RU"/>
              </w:rPr>
              <w:t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40 до 50 минут.</w:t>
            </w:r>
          </w:p>
        </w:tc>
      </w:tr>
      <w:tr w:rsidR="00395DC0" w:rsidRPr="006C38FF" w14:paraId="2C5D13CA" w14:textId="77777777" w:rsidTr="00FE592A">
        <w:tc>
          <w:tcPr>
            <w:tcW w:w="2547" w:type="dxa"/>
          </w:tcPr>
          <w:p w14:paraId="372EC12B" w14:textId="417D990A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«Это Кавказ»</w:t>
            </w:r>
          </w:p>
        </w:tc>
        <w:tc>
          <w:tcPr>
            <w:tcW w:w="5953" w:type="dxa"/>
          </w:tcPr>
          <w:p w14:paraId="17B54F70" w14:textId="30A9A419" w:rsidR="00395DC0" w:rsidRPr="006C38FF" w:rsidRDefault="00237F4B" w:rsidP="0090291A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 туру личной встречи куратора с туристами не запланировано, 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все детали и нюансы </w:t>
            </w:r>
            <w:r>
              <w:rPr>
                <w:rFonts w:ascii="Times New Roman" w:hAnsi="Times New Roman" w:cs="Times New Roman"/>
                <w:lang w:eastAsia="ru-RU"/>
              </w:rPr>
              <w:t>путешествия будут сообщены гостям в</w:t>
            </w:r>
            <w:r w:rsidR="0090291A" w:rsidRPr="006C38FF">
              <w:rPr>
                <w:rFonts w:ascii="Times New Roman" w:hAnsi="Times New Roman" w:cs="Times New Roman"/>
                <w:lang w:eastAsia="ru-RU"/>
              </w:rPr>
              <w:t xml:space="preserve"> телефонном режиме за несколько дней до заезда (конт. тел. 8-928-348-58-48).</w:t>
            </w:r>
          </w:p>
        </w:tc>
        <w:tc>
          <w:tcPr>
            <w:tcW w:w="3969" w:type="dxa"/>
          </w:tcPr>
          <w:p w14:paraId="25A018A7" w14:textId="4AD6C7F1" w:rsidR="00395DC0" w:rsidRPr="006C38FF" w:rsidRDefault="0084306B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г. Кисловодск, 13.45-14.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>1</w:t>
            </w:r>
            <w:r w:rsidRPr="006C38FF">
              <w:rPr>
                <w:rFonts w:ascii="Times New Roman" w:hAnsi="Times New Roman" w:cs="Times New Roman"/>
                <w:lang w:eastAsia="ru-RU"/>
              </w:rPr>
              <w:t>5</w:t>
            </w:r>
            <w:r w:rsidR="0090291A" w:rsidRPr="006C38FF">
              <w:rPr>
                <w:rFonts w:ascii="Times New Roman" w:hAnsi="Times New Roman" w:cs="Times New Roman"/>
                <w:lang w:eastAsia="ru-RU"/>
              </w:rPr>
              <w:t xml:space="preserve"> (точное время сообщит куратор в телефонном режиме за сутки до начала тура):</w:t>
            </w:r>
          </w:p>
          <w:p w14:paraId="4BF0EDA8" w14:textId="4FA2E2B4" w:rsidR="00135901" w:rsidRPr="006C38FF" w:rsidRDefault="0090291A" w:rsidP="006E0982">
            <w:pPr>
              <w:pStyle w:val="afb"/>
              <w:numPr>
                <w:ilvl w:val="0"/>
                <w:numId w:val="13"/>
              </w:numPr>
              <w:spacing w:after="0" w:line="240" w:lineRule="auto"/>
              <w:ind w:left="322" w:hanging="142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о</w:t>
            </w:r>
            <w:r w:rsidR="00135901" w:rsidRPr="006C38FF">
              <w:rPr>
                <w:rFonts w:ascii="Times New Roman" w:hAnsi="Times New Roman" w:cs="Times New Roman"/>
                <w:lang w:eastAsia="ru-RU"/>
              </w:rPr>
              <w:t>т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 xml:space="preserve"> отеля</w:t>
            </w:r>
            <w:r w:rsidR="00135901" w:rsidRPr="006C38FF">
              <w:rPr>
                <w:rFonts w:ascii="Times New Roman" w:hAnsi="Times New Roman" w:cs="Times New Roman"/>
                <w:lang w:eastAsia="ru-RU"/>
              </w:rPr>
              <w:t xml:space="preserve"> "Арии" забирают у санатория Смена" (1 минута от отеля)</w:t>
            </w:r>
            <w:r w:rsidRPr="006C38FF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B848790" w14:textId="300D0C82" w:rsidR="00135901" w:rsidRPr="006C38FF" w:rsidRDefault="00135901" w:rsidP="006E0982">
            <w:pPr>
              <w:pStyle w:val="afb"/>
              <w:numPr>
                <w:ilvl w:val="0"/>
                <w:numId w:val="13"/>
              </w:numPr>
              <w:ind w:left="322" w:hanging="142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от отеля «LE BRISTOL»  - забирают на остановке напротив кафе "Снежинка" (3 минуты от теля)</w:t>
            </w:r>
            <w:r w:rsidR="0090291A" w:rsidRPr="006C38FF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36EB9ED2" w14:textId="3933F975" w:rsidR="006E0982" w:rsidRPr="006C38FF" w:rsidRDefault="0090291A" w:rsidP="006E0982">
            <w:pPr>
              <w:pStyle w:val="afb"/>
              <w:numPr>
                <w:ilvl w:val="0"/>
                <w:numId w:val="13"/>
              </w:numPr>
              <w:ind w:left="322" w:hanging="142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от отеля «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>Амира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Парк»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 xml:space="preserve"> – от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самого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 xml:space="preserve"> отеля</w:t>
            </w:r>
            <w:r w:rsidRPr="006C38FF">
              <w:rPr>
                <w:rFonts w:ascii="Times New Roman" w:hAnsi="Times New Roman" w:cs="Times New Roman"/>
                <w:lang w:eastAsia="ru-RU"/>
              </w:rPr>
              <w:t>;</w:t>
            </w:r>
          </w:p>
          <w:p w14:paraId="4013B5B4" w14:textId="3FAED9B8" w:rsidR="006E0982" w:rsidRPr="006C38FF" w:rsidRDefault="0090291A" w:rsidP="006E0982">
            <w:pPr>
              <w:pStyle w:val="afb"/>
              <w:numPr>
                <w:ilvl w:val="0"/>
                <w:numId w:val="13"/>
              </w:numPr>
              <w:ind w:left="322" w:hanging="142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 от «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>Парк отел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я» 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 xml:space="preserve">– 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забирают 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>от Колоннады (на курортном бульваре</w:t>
            </w:r>
            <w:r w:rsidRPr="006C38FF">
              <w:rPr>
                <w:rFonts w:ascii="Times New Roman" w:hAnsi="Times New Roman" w:cs="Times New Roman"/>
                <w:lang w:eastAsia="ru-RU"/>
              </w:rPr>
              <w:t>, 3 минуты от отеля</w:t>
            </w:r>
            <w:r w:rsidR="006E0982" w:rsidRPr="006C38FF">
              <w:rPr>
                <w:rFonts w:ascii="Times New Roman" w:hAnsi="Times New Roman" w:cs="Times New Roman"/>
                <w:lang w:eastAsia="ru-RU"/>
              </w:rPr>
              <w:t>)</w:t>
            </w:r>
          </w:p>
          <w:p w14:paraId="21B533BC" w14:textId="6D68EF62" w:rsidR="006E0982" w:rsidRPr="006C38FF" w:rsidRDefault="006E0982" w:rsidP="006E0982">
            <w:pPr>
              <w:pStyle w:val="afb"/>
              <w:ind w:left="322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</w:tcPr>
          <w:p w14:paraId="3F8E880B" w14:textId="4FB8770A" w:rsidR="00395DC0" w:rsidRPr="006C38FF" w:rsidRDefault="00595467" w:rsidP="00595467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 xml:space="preserve">В последний день тура завершение экскурсионной программы в 18.30-19.00 в городе-курорте Кисловодске. 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>О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т Кисловодска 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 xml:space="preserve">до 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 xml:space="preserve">аэропорта Минеральные воды </w:t>
            </w:r>
            <w:r w:rsidRPr="006C38FF">
              <w:rPr>
                <w:rFonts w:ascii="Times New Roman" w:hAnsi="Times New Roman" w:cs="Times New Roman"/>
                <w:lang w:eastAsia="ru-RU"/>
              </w:rPr>
              <w:t>ехать ориентировочно 60 минут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>, о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т 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 xml:space="preserve">отеля до </w:t>
            </w:r>
            <w:r w:rsidRPr="006C38FF">
              <w:rPr>
                <w:rFonts w:ascii="Times New Roman" w:hAnsi="Times New Roman" w:cs="Times New Roman"/>
                <w:lang w:eastAsia="ru-RU"/>
              </w:rPr>
              <w:t>ж/д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 xml:space="preserve"> вокзала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– </w:t>
            </w:r>
            <w:r w:rsidR="00E87BD9" w:rsidRPr="006C38FF">
              <w:rPr>
                <w:rFonts w:ascii="Times New Roman" w:hAnsi="Times New Roman" w:cs="Times New Roman"/>
                <w:lang w:eastAsia="ru-RU"/>
              </w:rPr>
              <w:t>15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мин. Просьба приобретать </w:t>
            </w: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обратные билеты с учетом этого факта.</w:t>
            </w:r>
          </w:p>
        </w:tc>
      </w:tr>
      <w:tr w:rsidR="00395DC0" w:rsidRPr="006C38FF" w14:paraId="38380F2A" w14:textId="77777777" w:rsidTr="00FE592A">
        <w:tc>
          <w:tcPr>
            <w:tcW w:w="2547" w:type="dxa"/>
          </w:tcPr>
          <w:p w14:paraId="24096915" w14:textId="77777777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«Дагестан-страна гор»</w:t>
            </w:r>
          </w:p>
          <w:p w14:paraId="08659D1A" w14:textId="23ED26E6" w:rsidR="00395DC0" w:rsidRPr="006C38FF" w:rsidRDefault="00395DC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953" w:type="dxa"/>
          </w:tcPr>
          <w:p w14:paraId="7405BFCC" w14:textId="42A12452" w:rsidR="00395DC0" w:rsidRPr="006C38FF" w:rsidRDefault="004C1F2F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В первый день тура ранний выезд из г. Пятигорска в </w:t>
            </w:r>
            <w:r w:rsidRPr="006C38FF">
              <w:rPr>
                <w:rFonts w:ascii="Times New Roman" w:hAnsi="Times New Roman" w:cs="Times New Roman"/>
                <w:lang w:eastAsia="ru-RU"/>
              </w:rPr>
              <w:t>04:30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утра, поэтому рекомендуем бронировать доп. сутки за 1 день до начала тура.</w:t>
            </w:r>
          </w:p>
          <w:p w14:paraId="48D3143D" w14:textId="77777777" w:rsidR="004C1F2F" w:rsidRPr="006C38FF" w:rsidRDefault="004C1F2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44F9F74" w14:textId="77777777" w:rsidR="00237F4B" w:rsidRDefault="004C1F2F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 телефонном режиме за несколько дней до заезда с туристами свяжется куратор тура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Елена Герлинг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и обговорит с ними все детали и нюансы поездки</w:t>
            </w:r>
          </w:p>
          <w:p w14:paraId="23D85BB6" w14:textId="6DA4F131" w:rsidR="004C1F2F" w:rsidRPr="006C38FF" w:rsidRDefault="004C1F2F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(конт. тел. 8-928-</w:t>
            </w:r>
            <w:r w:rsidRPr="006C38FF">
              <w:rPr>
                <w:rFonts w:ascii="Times New Roman" w:hAnsi="Times New Roman" w:cs="Times New Roman"/>
                <w:lang w:eastAsia="ru-RU"/>
              </w:rPr>
              <w:t>635-67-97</w:t>
            </w:r>
            <w:r w:rsidRPr="006C38FF">
              <w:rPr>
                <w:rFonts w:ascii="Times New Roman" w:hAnsi="Times New Roman" w:cs="Times New Roman"/>
                <w:lang w:eastAsia="ru-RU"/>
              </w:rPr>
              <w:t>).</w:t>
            </w:r>
          </w:p>
          <w:p w14:paraId="488676BD" w14:textId="77777777" w:rsidR="004C1F2F" w:rsidRPr="006C38FF" w:rsidRDefault="004C1F2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13D0A64B" w14:textId="77777777" w:rsidR="004C1F2F" w:rsidRPr="004C1F2F" w:rsidRDefault="004C1F2F" w:rsidP="004C1F2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  <w:t>Что входит в стоимость тура:</w:t>
            </w:r>
          </w:p>
          <w:p w14:paraId="4688405F" w14:textId="77777777" w:rsidR="004C1F2F" w:rsidRPr="004C1F2F" w:rsidRDefault="004C1F2F" w:rsidP="004C1F2F">
            <w:pPr>
              <w:ind w:lef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41A4E08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завтрака</w:t>
            </w:r>
          </w:p>
          <w:p w14:paraId="30307AB9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обед в этнодоме г. Дербент</w:t>
            </w:r>
          </w:p>
          <w:p w14:paraId="4EE0E1C0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кулинарный мастер-класс по изготовлению национального дагестанского блюда чуду</w:t>
            </w:r>
          </w:p>
          <w:p w14:paraId="244154B9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мастер-класс гончарного ремесла древнего аула Балхар</w:t>
            </w:r>
          </w:p>
          <w:p w14:paraId="795C0C1A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проживание в отеле 3-4* (Махачкала)</w:t>
            </w:r>
          </w:p>
          <w:p w14:paraId="5B494BE9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экскурсионное обслуживание на маршруте </w:t>
            </w:r>
          </w:p>
          <w:p w14:paraId="25F21D43" w14:textId="77777777" w:rsidR="004C1F2F" w:rsidRPr="004C1F2F" w:rsidRDefault="004C1F2F" w:rsidP="004C1F2F">
            <w:pPr>
              <w:numPr>
                <w:ilvl w:val="0"/>
                <w:numId w:val="14"/>
              </w:numPr>
              <w:ind w:left="323" w:hanging="28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F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транспортное обслуживание</w:t>
            </w:r>
          </w:p>
          <w:p w14:paraId="1E48F338" w14:textId="77777777" w:rsidR="004C1F2F" w:rsidRDefault="004C1F2F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04745E60" w14:textId="77777777" w:rsidR="00237F4B" w:rsidRDefault="00237F4B">
            <w:pPr>
              <w:rPr>
                <w:rFonts w:ascii="Times New Roman" w:hAnsi="Times New Roman" w:cs="Times New Roman"/>
                <w:lang w:eastAsia="ru-RU"/>
              </w:rPr>
            </w:pPr>
          </w:p>
          <w:p w14:paraId="3D48A931" w14:textId="785A4EA4" w:rsidR="00237F4B" w:rsidRPr="006C38FF" w:rsidRDefault="00237F4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Проживание по туру в республике Дагестан будет в отеле туристского класса уровня 3*** (номер стандарт со всеми удобствами) в г. Махачкала либо в г. Дербент, точную информацию об отеле сообщит куратор за не</w:t>
            </w:r>
            <w:r w:rsidR="00C9344B">
              <w:rPr>
                <w:rFonts w:ascii="Times New Roman" w:hAnsi="Times New Roman" w:cs="Times New Roman"/>
                <w:lang w:eastAsia="ru-RU"/>
              </w:rPr>
              <w:t xml:space="preserve">сколько дней </w:t>
            </w:r>
            <w:r>
              <w:rPr>
                <w:rFonts w:ascii="Times New Roman" w:hAnsi="Times New Roman" w:cs="Times New Roman"/>
                <w:lang w:eastAsia="ru-RU"/>
              </w:rPr>
              <w:t>до начала тура.</w:t>
            </w:r>
          </w:p>
        </w:tc>
        <w:tc>
          <w:tcPr>
            <w:tcW w:w="3969" w:type="dxa"/>
          </w:tcPr>
          <w:p w14:paraId="39005B45" w14:textId="77777777" w:rsidR="004C1F2F" w:rsidRPr="006C38FF" w:rsidRDefault="004C1F2F" w:rsidP="004C1F2F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г. Пятигорск, 04:30</w:t>
            </w:r>
            <w:r w:rsidRPr="006C38FF">
              <w:rPr>
                <w:rFonts w:ascii="Times New Roman" w:hAnsi="Times New Roman" w:cs="Times New Roman"/>
                <w:lang w:eastAsia="ru-RU"/>
              </w:rPr>
              <w:t>,</w:t>
            </w:r>
          </w:p>
          <w:p w14:paraId="278F7FDD" w14:textId="2C2C1DC4" w:rsidR="00395DC0" w:rsidRPr="006C38FF" w:rsidRDefault="004C1F2F" w:rsidP="004C1F2F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(вход в Парк Цветник)</w:t>
            </w:r>
            <w:r w:rsidR="00533804">
              <w:rPr>
                <w:rFonts w:ascii="Times New Roman" w:hAnsi="Times New Roman" w:cs="Times New Roman"/>
                <w:lang w:eastAsia="ru-RU"/>
              </w:rPr>
              <w:t xml:space="preserve"> или б</w:t>
            </w:r>
            <w:r w:rsidR="00533804" w:rsidRPr="00533804">
              <w:rPr>
                <w:rFonts w:ascii="Times New Roman" w:hAnsi="Times New Roman" w:cs="Times New Roman"/>
                <w:lang w:eastAsia="ru-RU"/>
              </w:rPr>
              <w:t>лижайший отель по туру от  проживания гостей (Интурист, Пятигорск, Бугарь или Бештау) либо вход в Парк Цветник по согласованию с туристами.</w:t>
            </w:r>
          </w:p>
        </w:tc>
        <w:tc>
          <w:tcPr>
            <w:tcW w:w="3119" w:type="dxa"/>
          </w:tcPr>
          <w:p w14:paraId="18C13403" w14:textId="0118D5D1" w:rsidR="004C1F2F" w:rsidRPr="006C38FF" w:rsidRDefault="004C1F2F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Завершение экскурсии в последний день тура ориентировочно в 18.00 после позднего обеда в этнокомплексе «ГЛАВРЫБА» республики Дагестан. Далее группа выезжает в город Пятигорск, ориентировочное время прибытия 23.00-00.00 (все зависит от транспортной загрузки). </w:t>
            </w:r>
          </w:p>
          <w:p w14:paraId="46F5180D" w14:textId="2777C28F" w:rsidR="004C1F2F" w:rsidRPr="006C38FF" w:rsidRDefault="004C1F2F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По усмотрению туриста возможно 2 варианта:</w:t>
            </w:r>
          </w:p>
          <w:p w14:paraId="43A89712" w14:textId="77777777" w:rsidR="004C1F2F" w:rsidRPr="006C38FF" w:rsidRDefault="004C1F2F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1)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 xml:space="preserve">Вылет из аэропорта Махачкала в республике Дагестан. </w:t>
            </w:r>
          </w:p>
          <w:p w14:paraId="35B85A0B" w14:textId="339A06F1" w:rsidR="004C1F2F" w:rsidRPr="006C38FF" w:rsidRDefault="004C1F2F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Выезд ориентировочно в 18.00 от этнокомплекса «ГЛАВРЫБА», время в пути до аэропорта составит около 2,0 часов (также возможно не обедать и выехать раньше примерно в 1</w:t>
            </w:r>
            <w:r w:rsidR="00037A1A">
              <w:rPr>
                <w:rFonts w:ascii="Times New Roman" w:hAnsi="Times New Roman" w:cs="Times New Roman"/>
                <w:lang w:eastAsia="ru-RU"/>
              </w:rPr>
              <w:t>8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.00 с этнокомплекса). </w:t>
            </w:r>
          </w:p>
          <w:p w14:paraId="7C631CED" w14:textId="77777777" w:rsidR="004C1F2F" w:rsidRPr="006C38FF" w:rsidRDefault="004C1F2F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Возможно, заказать дополнительно трансфер 5000 рублей или добраться до аэропорта самостоятельно. </w:t>
            </w:r>
          </w:p>
          <w:p w14:paraId="0159B480" w14:textId="30CF71A4" w:rsidR="004C1F2F" w:rsidRPr="006C38FF" w:rsidRDefault="004C1F2F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2)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 xml:space="preserve">Возвращение в Пятигорск вместе со всей группой ориентировочное время прибытия 23.00-00.00 </w:t>
            </w:r>
            <w:r w:rsidRPr="006C38FF">
              <w:rPr>
                <w:rFonts w:ascii="Times New Roman" w:hAnsi="Times New Roman" w:cs="Times New Roman"/>
                <w:lang w:eastAsia="ru-RU"/>
              </w:rPr>
              <w:lastRenderedPageBreak/>
              <w:t>(все зависит от транспортной загрузки).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47290A91" w14:textId="37091954" w:rsidR="00B6051A" w:rsidRPr="006C38FF" w:rsidRDefault="004C1F2F" w:rsidP="00037A1A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Рекомендуем бронировать доп. сутки. 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</w:r>
          </w:p>
        </w:tc>
      </w:tr>
      <w:tr w:rsidR="00533804" w:rsidRPr="006C38FF" w14:paraId="218B7C41" w14:textId="77777777" w:rsidTr="00FE592A">
        <w:tc>
          <w:tcPr>
            <w:tcW w:w="2547" w:type="dxa"/>
          </w:tcPr>
          <w:p w14:paraId="3F861205" w14:textId="45517CC1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«Кухни Кавказа»</w:t>
            </w:r>
          </w:p>
        </w:tc>
        <w:tc>
          <w:tcPr>
            <w:tcW w:w="5953" w:type="dxa"/>
          </w:tcPr>
          <w:p w14:paraId="5A400C4A" w14:textId="77777777" w:rsidR="00533804" w:rsidRPr="006C38FF" w:rsidRDefault="00533804" w:rsidP="004C1F2F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Сразу после организационной встречи начинается экскурсионная программа, поэтому необходимо быть готовыми к ее посещению. В первый день тура заселение в гостиницу с 14:00, вещи можно оставить в камере хранения в отеле.</w:t>
            </w:r>
          </w:p>
          <w:p w14:paraId="42F27247" w14:textId="77777777" w:rsidR="00533804" w:rsidRPr="006C38FF" w:rsidRDefault="00533804" w:rsidP="004C1F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6C38FF">
              <w:rPr>
                <w:rFonts w:ascii="Times New Roman" w:hAnsi="Times New Roman" w:cs="Times New Roman"/>
                <w:b/>
                <w:bCs/>
                <w:lang w:eastAsia="ru-RU"/>
              </w:rPr>
              <w:t>Что входит в стоимость тура:</w:t>
            </w:r>
          </w:p>
          <w:p w14:paraId="0B3CC97A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проживание</w:t>
            </w:r>
          </w:p>
          <w:p w14:paraId="3609FE19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2 завтрака (кроме отеля «Южная», завтрак возможно приобрести самостоятельно в кафе в 2-х минутах ходьбы от отеля)</w:t>
            </w:r>
          </w:p>
          <w:p w14:paraId="3865E870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1 обед</w:t>
            </w:r>
          </w:p>
          <w:p w14:paraId="3892E4FC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1 ужин – Кавказское застолье</w:t>
            </w:r>
          </w:p>
          <w:p w14:paraId="76675848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1 обед – Казачье застолье</w:t>
            </w:r>
          </w:p>
          <w:p w14:paraId="75B2BFF5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экскурсионное и транспортное обслуживание</w:t>
            </w:r>
          </w:p>
          <w:p w14:paraId="657B194E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участие в мастер-классе по дегустации Кавказских вин и коньяка</w:t>
            </w:r>
          </w:p>
          <w:p w14:paraId="3E86B68E" w14:textId="77777777" w:rsidR="00533804" w:rsidRPr="006C38FF" w:rsidRDefault="00533804" w:rsidP="004C1F2F">
            <w:pPr>
              <w:spacing w:after="0" w:line="240" w:lineRule="auto"/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входные билеты в Казачье подворье и участие в интерактивной программе</w:t>
            </w:r>
          </w:p>
          <w:p w14:paraId="156E19FE" w14:textId="731D73D2" w:rsidR="00533804" w:rsidRPr="006C38FF" w:rsidRDefault="00533804" w:rsidP="00037A1A">
            <w:pPr>
              <w:ind w:firstLine="32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участие в мастер-классе по изготовлению ингушского блюда «Чапильгаш»</w:t>
            </w:r>
          </w:p>
        </w:tc>
        <w:tc>
          <w:tcPr>
            <w:tcW w:w="3969" w:type="dxa"/>
          </w:tcPr>
          <w:p w14:paraId="78E4B989" w14:textId="77777777" w:rsidR="00533804" w:rsidRPr="006C38FF" w:rsidRDefault="00533804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Встреча с представителем туроператора в первый экскурсионный день происходит в  холле гостиницы проживания согласно следующему расписанию:</w:t>
            </w:r>
          </w:p>
          <w:p w14:paraId="3FF349DD" w14:textId="77777777" w:rsidR="00533804" w:rsidRPr="006C38FF" w:rsidRDefault="00533804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Гостиница «Южная» - 13.40</w:t>
            </w:r>
          </w:p>
          <w:p w14:paraId="736567D7" w14:textId="77777777" w:rsidR="00533804" w:rsidRPr="006C38FF" w:rsidRDefault="00533804" w:rsidP="004C1F2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«Машук» - 13.50</w:t>
            </w:r>
          </w:p>
          <w:p w14:paraId="3BE7E663" w14:textId="144DAB07" w:rsidR="00533804" w:rsidRPr="006C38FF" w:rsidRDefault="00533804" w:rsidP="004C1F2F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•</w:t>
            </w:r>
            <w:r w:rsidRPr="006C38FF">
              <w:rPr>
                <w:rFonts w:ascii="Times New Roman" w:hAnsi="Times New Roman" w:cs="Times New Roman"/>
                <w:lang w:eastAsia="ru-RU"/>
              </w:rPr>
              <w:tab/>
              <w:t>Отель «Интурист» - 13.55</w:t>
            </w:r>
          </w:p>
        </w:tc>
        <w:tc>
          <w:tcPr>
            <w:tcW w:w="3119" w:type="dxa"/>
            <w:vMerge w:val="restart"/>
          </w:tcPr>
          <w:p w14:paraId="0DDAA727" w14:textId="77777777" w:rsidR="00533804" w:rsidRDefault="00533804">
            <w:pPr>
              <w:rPr>
                <w:rFonts w:ascii="Times New Roman" w:hAnsi="Times New Roman" w:cs="Times New Roman"/>
                <w:lang w:eastAsia="ru-RU"/>
              </w:rPr>
            </w:pPr>
            <w:bookmarkStart w:id="1" w:name="_Hlk158806107"/>
          </w:p>
          <w:p w14:paraId="4A7E37E2" w14:textId="26F27890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30 до 50 минут.</w:t>
            </w:r>
            <w:bookmarkEnd w:id="1"/>
          </w:p>
        </w:tc>
      </w:tr>
      <w:tr w:rsidR="00533804" w:rsidRPr="006C38FF" w14:paraId="01A1308D" w14:textId="77777777" w:rsidTr="00FE592A">
        <w:tc>
          <w:tcPr>
            <w:tcW w:w="2547" w:type="dxa"/>
          </w:tcPr>
          <w:p w14:paraId="709838D2" w14:textId="532709EC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«Выходные на Кавказе»</w:t>
            </w:r>
          </w:p>
        </w:tc>
        <w:tc>
          <w:tcPr>
            <w:tcW w:w="5953" w:type="dxa"/>
          </w:tcPr>
          <w:p w14:paraId="77666A71" w14:textId="77777777" w:rsidR="001E3795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В телефонном режиме за несколько дней до заезда с туристами свяжется куратор тура </w:t>
            </w:r>
            <w:r>
              <w:rPr>
                <w:rFonts w:ascii="Times New Roman" w:hAnsi="Times New Roman" w:cs="Times New Roman"/>
                <w:lang w:eastAsia="ru-RU"/>
              </w:rPr>
              <w:t xml:space="preserve">Виктория Чернявская </w:t>
            </w:r>
            <w:r w:rsidRPr="006C38FF">
              <w:rPr>
                <w:rFonts w:ascii="Times New Roman" w:hAnsi="Times New Roman" w:cs="Times New Roman"/>
                <w:lang w:eastAsia="ru-RU"/>
              </w:rPr>
              <w:t xml:space="preserve">и обговорит с ними все детали и нюансы поездки </w:t>
            </w:r>
          </w:p>
          <w:p w14:paraId="3B5DA4CD" w14:textId="168B41C2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(конт. тел. </w:t>
            </w:r>
            <w:r w:rsidRPr="00533804">
              <w:rPr>
                <w:rFonts w:ascii="Times New Roman" w:hAnsi="Times New Roman" w:cs="Times New Roman"/>
                <w:lang w:eastAsia="ru-RU"/>
              </w:rPr>
              <w:t>8-938-345-90-00</w:t>
            </w:r>
            <w:r w:rsidRPr="006C38FF"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  <w:tc>
          <w:tcPr>
            <w:tcW w:w="3969" w:type="dxa"/>
          </w:tcPr>
          <w:p w14:paraId="124C5720" w14:textId="77777777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 xml:space="preserve">Первый экскурсионный день – пятница. Гости пребывают самостоятельно в отель (возможно заказать трансфер за дополнительную плату). Заселение в отель с 14.00. Свободный день, рекомендуем самостоятельно познакомиться с курортом Пятигорском. </w:t>
            </w:r>
          </w:p>
          <w:p w14:paraId="1AC8BF56" w14:textId="5300CAEA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  <w:r w:rsidRPr="006C38FF">
              <w:rPr>
                <w:rFonts w:ascii="Times New Roman" w:hAnsi="Times New Roman" w:cs="Times New Roman"/>
                <w:lang w:eastAsia="ru-RU"/>
              </w:rPr>
              <w:t>Отправление на экскурси</w:t>
            </w:r>
            <w:r>
              <w:rPr>
                <w:rFonts w:ascii="Times New Roman" w:hAnsi="Times New Roman" w:cs="Times New Roman"/>
                <w:lang w:eastAsia="ru-RU"/>
              </w:rPr>
              <w:t xml:space="preserve">ю в «Домбай» </w:t>
            </w:r>
            <w:r w:rsidRPr="006C38FF">
              <w:rPr>
                <w:rFonts w:ascii="Times New Roman" w:hAnsi="Times New Roman" w:cs="Times New Roman"/>
                <w:lang w:eastAsia="ru-RU"/>
              </w:rPr>
              <w:t>во второй день тура (суббота) ориентировочно в 06.30 утра от отеля проживания. Точную информацию по времени сообщит куратор тура за день перед началом тура.</w:t>
            </w:r>
          </w:p>
        </w:tc>
        <w:tc>
          <w:tcPr>
            <w:tcW w:w="3119" w:type="dxa"/>
            <w:vMerge/>
          </w:tcPr>
          <w:p w14:paraId="22610136" w14:textId="77777777" w:rsidR="00533804" w:rsidRPr="006C38FF" w:rsidRDefault="00533804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03E5B6D" w14:textId="77777777" w:rsidR="00525715" w:rsidRDefault="00525715">
      <w:pPr>
        <w:rPr>
          <w:rFonts w:ascii="Montserrat" w:hAnsi="Montserrat"/>
          <w:lang w:eastAsia="ru-RU"/>
        </w:rPr>
      </w:pPr>
    </w:p>
    <w:p w14:paraId="1E79124D" w14:textId="77777777" w:rsidR="00525715" w:rsidRDefault="00525715">
      <w:pPr>
        <w:rPr>
          <w:rFonts w:ascii="Montserrat" w:hAnsi="Montserrat"/>
          <w:lang w:eastAsia="ru-RU"/>
        </w:rPr>
        <w:sectPr w:rsidR="00525715" w:rsidSect="00B6051A">
          <w:pgSz w:w="16838" w:h="11906" w:orient="landscape"/>
          <w:pgMar w:top="707" w:right="1134" w:bottom="1134" w:left="709" w:header="708" w:footer="708" w:gutter="0"/>
          <w:cols w:space="708"/>
          <w:docGrid w:linePitch="360"/>
        </w:sectPr>
      </w:pPr>
    </w:p>
    <w:p w14:paraId="3D449738" w14:textId="77777777" w:rsidR="00997161" w:rsidRDefault="00D83432">
      <w:p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sz w:val="20"/>
          <w:szCs w:val="20"/>
          <w:lang w:eastAsia="ru-RU"/>
        </w:rPr>
        <w:lastRenderedPageBreak/>
        <w:t>Чтобы Ваше путешествие было комфортным и безопасным, ознакомьтесь с правилами поведения во время тура, следование которым обеспечит безопасность, сохранение жизни и здоровья:</w:t>
      </w:r>
    </w:p>
    <w:p w14:paraId="0B6A0841" w14:textId="77777777" w:rsidR="00997161" w:rsidRDefault="00997161">
      <w:pPr>
        <w:spacing w:after="0" w:line="240" w:lineRule="auto"/>
        <w:jc w:val="both"/>
        <w:rPr>
          <w:rFonts w:ascii="Montserrat" w:hAnsi="Montserrat"/>
          <w:b/>
          <w:sz w:val="20"/>
          <w:szCs w:val="20"/>
          <w:shd w:val="clear" w:color="auto" w:fill="F5F5F5"/>
          <w:lang w:eastAsia="ru-RU"/>
        </w:rPr>
      </w:pPr>
    </w:p>
    <w:p w14:paraId="585ED288" w14:textId="77777777" w:rsidR="000D4077" w:rsidRPr="000D4077" w:rsidRDefault="000D4077" w:rsidP="000D4077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 w:rsidRPr="000D4077">
        <w:rPr>
          <w:rFonts w:ascii="Montserrat" w:eastAsia="Times New Roman" w:hAnsi="Montserrat" w:cs="Open Sans"/>
          <w:b/>
          <w:bCs/>
          <w:color w:val="F16522"/>
          <w:sz w:val="24"/>
          <w:szCs w:val="24"/>
          <w:lang w:eastAsia="ru-RU"/>
        </w:rPr>
        <w:t>Ваше здоровье</w:t>
      </w:r>
    </w:p>
    <w:p w14:paraId="48BF8BEA" w14:textId="77777777" w:rsidR="000D4077" w:rsidRPr="000D4077" w:rsidRDefault="000D4077" w:rsidP="000D4077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eastAsia="ru-RU"/>
        </w:rPr>
      </w:pPr>
      <w:r w:rsidRPr="000D4077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Защищайтесь от солнца: надевайте головные уборы и солнцезащитные очки.</w:t>
      </w:r>
      <w:r w:rsidRPr="000D4077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0D4077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Берегите глаза от пыли и руки от мелкой каменной крошки.</w:t>
      </w:r>
      <w:r w:rsidRPr="000D4077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0D4077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 - Во время езды в автобусе не выставляйте в открытое окно руки-ноги-головы и другие (если получится) части тела. Вообще-то это опасно.</w:t>
      </w:r>
      <w:r w:rsidRPr="000D4077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0D4077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 Если Вы почувствовали себя плохо, если у вас появились признаки укачивания или тошноты – не тяните время, не ждите, что само пройдёт. Немедленно сообщайте руководителю группы или экскурсоводу!</w:t>
      </w:r>
      <w:r w:rsidRPr="000D4077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br/>
      </w:r>
      <w:r w:rsidRPr="000D4077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Берегите ноги: надевайте удобную обувь на экскурсии, где предусмотрены прогулки на природе или длительные переходы по городским улицам.</w:t>
      </w:r>
      <w:r w:rsidRPr="000D4077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</w:p>
    <w:p w14:paraId="2D35A650" w14:textId="77777777" w:rsidR="0093467F" w:rsidRPr="0093467F" w:rsidRDefault="0093467F" w:rsidP="0093467F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Традиции</w:t>
      </w:r>
    </w:p>
    <w:p w14:paraId="7B7DDD59" w14:textId="77777777" w:rsidR="0093467F" w:rsidRP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 xml:space="preserve">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 Ваш внешний вид имеет значение. При посещении религиозных объектов нужно одеваться соответственно места. </w:t>
      </w:r>
    </w:p>
    <w:p w14:paraId="7E3A16A9" w14:textId="1C7361D8" w:rsidR="0093467F" w:rsidRPr="0093467F" w:rsidRDefault="0093467F" w:rsidP="0093467F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Уважайте культуру и традиции мест, которые посещаете! Когда вы собираетесь посетить мечеть или другое священное место, помните о скромности в одежде. Избегайте откровенных нарядов и выбирайте одежду, которая покрывает большую часть тела.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Для женщин: 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Предпочтение отдавайте длинным юбкам или брюкам, а также блузкам с длинными рукавами. Не забудьте платок или шарф для покрытия волос при посещении мечети.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Для мужчин: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 Избегайте шорт и маек. Носите длинные брюки или штаны.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Запомните, что посещение таких объектов показа в неподходящей одежде запрещено и вам откажут в доступе на их территорию. Будьте готовы, что при посещении мечети потребуется снять обувь и  примите это с пониманием. Внутри мечети и других священных мест соблюдайте тишину и спокойствие.</w:t>
      </w:r>
    </w:p>
    <w:p w14:paraId="045D17DB" w14:textId="77777777" w:rsidR="000D4077" w:rsidRPr="0093467F" w:rsidRDefault="000D4077">
      <w:pPr>
        <w:spacing w:after="0" w:line="240" w:lineRule="auto"/>
        <w:jc w:val="both"/>
        <w:rPr>
          <w:rFonts w:ascii="Montserrat" w:hAnsi="Montserrat"/>
          <w:sz w:val="20"/>
          <w:szCs w:val="20"/>
          <w:shd w:val="clear" w:color="auto" w:fill="F5F5F5"/>
          <w:lang w:eastAsia="ru-RU"/>
        </w:rPr>
      </w:pPr>
    </w:p>
    <w:p w14:paraId="03A90580" w14:textId="77777777" w:rsidR="0093467F" w:rsidRPr="0093467F" w:rsidRDefault="0093467F" w:rsidP="0093467F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Ваша безопасность и меры предосторожности на экскурсии</w:t>
      </w:r>
    </w:p>
    <w:p w14:paraId="0644C0B1" w14:textId="77777777" w:rsidR="0093467F" w:rsidRPr="0093467F" w:rsidRDefault="0093467F" w:rsidP="0093467F">
      <w:pPr>
        <w:spacing w:after="15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В автобусе:</w:t>
      </w:r>
    </w:p>
    <w:p w14:paraId="6AED0C39" w14:textId="33130C87" w:rsidR="0093467F" w:rsidRP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Посадка в автобус производится только по команде руководителя, на места, указанные руководителем.</w:t>
      </w:r>
    </w:p>
    <w:p w14:paraId="22FACDF6" w14:textId="77777777" w:rsidR="0093467F" w:rsidRP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Выход из автобуса производится через переднюю дверь. Не толпитесь, выходите аккуратно по одному человеку.</w:t>
      </w:r>
    </w:p>
    <w:p w14:paraId="0ABC1589" w14:textId="77777777" w:rsidR="0093467F" w:rsidRP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После выхода из автобуса не разбредайтесь, собирайтесь в указанном месте и следуйте указаниям экскурсовода (сопровождающего лица).</w:t>
      </w:r>
    </w:p>
    <w:p w14:paraId="372D8376" w14:textId="6C92E0F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При возвращении в автобус необходимо занимать те места, на которых сидели до выхода из него.</w:t>
      </w:r>
    </w:p>
    <w:p w14:paraId="37099E1D" w14:textId="6F8E515C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 xml:space="preserve">- 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Оставьте проход свободным! Ручная кладь располагается в специально отведенном месте (под сиденьем, на верхней полке и др.).</w:t>
      </w:r>
    </w:p>
    <w:p w14:paraId="2CA3AD62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Окна можно открывать только с разрешения водителя.</w:t>
      </w:r>
    </w:p>
    <w:p w14:paraId="72EEC940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Пользуйтесь ремнями безопасности. Не расстёгивайте их до полной остановки автобуса.</w:t>
      </w:r>
    </w:p>
    <w:p w14:paraId="53782E43" w14:textId="7CFEA5E8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Не ходите по салону во время движения автобуса. Это категорически запрещено ПДД</w:t>
      </w:r>
      <w:r w:rsidR="00037A1A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(в случае экстренного торможения вы рискуете получить травму).</w:t>
      </w:r>
    </w:p>
    <w:p w14:paraId="16A0FAD4" w14:textId="498A234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Отвлекать водителей во время движения запрещено! Все ваши вопросы решит экскурсовод или старший группы.</w:t>
      </w:r>
    </w:p>
    <w:p w14:paraId="047CF2AB" w14:textId="77777777" w:rsidR="0093467F" w:rsidRP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</w:p>
    <w:p w14:paraId="38C35728" w14:textId="77777777" w:rsidR="0093467F" w:rsidRPr="0093467F" w:rsidRDefault="0093467F" w:rsidP="0093467F">
      <w:pPr>
        <w:spacing w:after="15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На маршруте:</w:t>
      </w:r>
    </w:p>
    <w:p w14:paraId="49AAFF00" w14:textId="5E318B4B" w:rsidR="0093467F" w:rsidRPr="0093467F" w:rsidRDefault="0093467F" w:rsidP="0093467F">
      <w:pPr>
        <w:spacing w:after="0" w:line="240" w:lineRule="auto"/>
        <w:rPr>
          <w:rFonts w:ascii="Montserrat" w:eastAsia="Times New Roman" w:hAnsi="Montserrat" w:cs="Open Sans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При посещении смотровых площадок не выходите за установленные ограждения. Они стоят не для красоты, а чтобы вас оберегать.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lastRenderedPageBreak/>
        <w:t>- К неогороженным краям обрывов не подходят ближе, чем на расстояние высоты роста. А лучше вовсе не подходить.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Не отходите от обозначенного маршрута (тропы, дорожки).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Не подходите к электропроводам.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Проезжую часть улицы переходите только в установленных для этих местах, соблюдая ПДД и по команде руководителя группы или экскурсовода.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Храните паспорт отдельно от денег.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Сумочки и кошельки держите в руках, а не на плече.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Не оставляйте на виду ценные вещи, сумочки, фото-видео аппаратуру. И вообще не оставляйте вещи без присмотра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</w:p>
    <w:p w14:paraId="40057ECA" w14:textId="77777777" w:rsidR="0093467F" w:rsidRPr="0093467F" w:rsidRDefault="0093467F" w:rsidP="0093467F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Люди вокруг вас (они тоже хотят сохранить здоровье и безопасность)</w:t>
      </w:r>
    </w:p>
    <w:p w14:paraId="31DE0DD7" w14:textId="0E4FAC73" w:rsidR="0093467F" w:rsidRPr="0093467F" w:rsidRDefault="0093467F" w:rsidP="0093467F">
      <w:pPr>
        <w:spacing w:after="0" w:line="240" w:lineRule="auto"/>
        <w:rPr>
          <w:rFonts w:ascii="Montserrat" w:eastAsia="Times New Roman" w:hAnsi="Montserrat" w:cs="Open Sans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Соблюдайте общепринятые правила поведения и личной гигиены.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Во время движения по улице идите компактной группой, не мешая другим пешеходам.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Ведите себя корректно, учитывайте менталитет и религиозные традиции местности.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Обращайте внимание на состояние здоровья и поведение участников экскурсии, немедленно предупреждайте руководителя группы или экскурсовода о первых признаках недомогания.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Сообщайте экскурсоводу об отсутствии участника экскурсии.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="00037A1A">
        <w:rPr>
          <w:rFonts w:ascii="Montserrat" w:eastAsia="Times New Roman" w:hAnsi="Montserrat" w:cs="Times New Roman"/>
          <w:sz w:val="20"/>
          <w:szCs w:val="20"/>
          <w:lang w:eastAsia="ru-RU"/>
        </w:rPr>
        <w:pict w14:anchorId="15365D43">
          <v:rect id="_x0000_i1025" style="width:0;height:0" o:hrstd="t" o:hrnoshade="t" o:hr="t" fillcolor="#2a2a2a" stroked="f"/>
        </w:pict>
      </w:r>
    </w:p>
    <w:p w14:paraId="2EC5C913" w14:textId="77777777" w:rsidR="0093467F" w:rsidRPr="0093467F" w:rsidRDefault="0093467F" w:rsidP="0093467F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Ваш автобус</w:t>
      </w:r>
    </w:p>
    <w:p w14:paraId="4601541E" w14:textId="7B22B0DE" w:rsidR="0093467F" w:rsidRPr="0093467F" w:rsidRDefault="0093467F" w:rsidP="0093467F">
      <w:pPr>
        <w:spacing w:after="0" w:line="240" w:lineRule="auto"/>
        <w:rPr>
          <w:rFonts w:ascii="Montserrat" w:eastAsia="Times New Roman" w:hAnsi="Montserrat" w:cs="Open Sans"/>
          <w:sz w:val="20"/>
          <w:szCs w:val="20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Вы входите в чистый автобус. Выйти вы должны из чистого автобуса. Не оставляйте водителю на память мусор, семечки, пустые бутылки, фантики и очистки от фруктов.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Бережно обращайтесь с оборудованием салона автобуса.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 АВТОБУСАХ НЕ КУРЯТ!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Во время движения автобуса запрещается распивать любые напитки и кушать.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Не выбрасывайте мусор в открытые окна. Оставьте после себя чистыми не только автобус, но и дорогу.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Не вставайте с мест до полной остановки автобуса. Выходить можно только после экскурсовода и руководителя группы.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Покидая своё место во время стоянки, спинку кресла верните в первоначальное положение.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Во время экстренного торможения упирайтесь ногами и руками во впереди стоящее кресло.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 случае аварии чётко выполняйте инструкции водителя и руководителя группы.</w:t>
      </w:r>
      <w:r w:rsidRPr="0093467F"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 w:rsidR="00037A1A">
        <w:rPr>
          <w:rFonts w:ascii="Montserrat" w:eastAsia="Times New Roman" w:hAnsi="Montserrat" w:cs="Times New Roman"/>
          <w:sz w:val="20"/>
          <w:szCs w:val="20"/>
          <w:lang w:eastAsia="ru-RU"/>
        </w:rPr>
        <w:pict w14:anchorId="61A4A05D">
          <v:rect id="_x0000_i1026" style="width:0;height:0" o:hrstd="t" o:hrnoshade="t" o:hr="t" fillcolor="#2a2a2a" stroked="f"/>
        </w:pict>
      </w:r>
    </w:p>
    <w:p w14:paraId="3C04E641" w14:textId="77777777" w:rsidR="0093467F" w:rsidRPr="0093467F" w:rsidRDefault="0093467F" w:rsidP="0093467F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 w:rsidRPr="0093467F"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Успех экскурсии зависит и от вас тоже!</w:t>
      </w:r>
    </w:p>
    <w:p w14:paraId="7B96B039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Не забывайте паспорт и льготные удостоверения.</w:t>
      </w:r>
    </w:p>
    <w:p w14:paraId="59A5551E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Соблюдайте дисциплину, выполняйте все указания экскурсовода и руководителя группы</w:t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 xml:space="preserve"> </w:t>
      </w:r>
    </w:p>
    <w:p w14:paraId="0B7C004C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Внимательно слушайте экскурсовода. Он говорит не только о природе и достопримечательностях, но и даёт нужные здесь и сейчас указания и советы.</w:t>
      </w:r>
    </w:p>
    <w:p w14:paraId="53311D38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Соблюдайте установленный и объявленный распорядок экскурсии, а также время, отпущенное для осмотра конкретного объекта посещения.</w:t>
      </w:r>
    </w:p>
    <w:p w14:paraId="729ED2B0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Отлучаться от группы можно только с разрешения экскурсовода и руководителя группы</w:t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 xml:space="preserve"> </w:t>
      </w:r>
    </w:p>
    <w:p w14:paraId="4F34F2D9" w14:textId="77777777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Если Вы отстали от группы, немедленно свяжитесь с её руководителем или другим участником мероприятия. Если не удается связаться, обратитесь в любое ближайшее государственное учреждение: музей, полицию, школу, поликлинику.</w:t>
      </w:r>
    </w:p>
    <w:p w14:paraId="70284D18" w14:textId="3D554A18" w:rsidR="0093467F" w:rsidRDefault="0093467F" w:rsidP="0093467F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 w:rsidRPr="0093467F"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Приобретать и употреблять продукты питания можно только после согласования с руководителем группы.</w:t>
      </w:r>
    </w:p>
    <w:p w14:paraId="5054A4F7" w14:textId="77777777" w:rsidR="00997161" w:rsidRPr="0093467F" w:rsidRDefault="00997161">
      <w:p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</w:p>
    <w:sectPr w:rsidR="00997161" w:rsidRPr="0093467F" w:rsidSect="0093467F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D88A" w14:textId="77777777" w:rsidR="00997161" w:rsidRDefault="00D83432">
      <w:pPr>
        <w:spacing w:after="0" w:line="240" w:lineRule="auto"/>
      </w:pPr>
      <w:r>
        <w:separator/>
      </w:r>
    </w:p>
  </w:endnote>
  <w:endnote w:type="continuationSeparator" w:id="0">
    <w:p w14:paraId="660D5DA1" w14:textId="77777777" w:rsidR="00997161" w:rsidRDefault="00D83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1784" w14:textId="77777777" w:rsidR="00997161" w:rsidRDefault="00D83432">
      <w:pPr>
        <w:spacing w:after="0" w:line="240" w:lineRule="auto"/>
      </w:pPr>
      <w:r>
        <w:separator/>
      </w:r>
    </w:p>
  </w:footnote>
  <w:footnote w:type="continuationSeparator" w:id="0">
    <w:p w14:paraId="44AC3945" w14:textId="77777777" w:rsidR="00997161" w:rsidRDefault="00D83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7B1"/>
    <w:multiLevelType w:val="hybridMultilevel"/>
    <w:tmpl w:val="2E1415E0"/>
    <w:lvl w:ilvl="0" w:tplc="96DE5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EB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28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8B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25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F28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A5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AF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866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EE6"/>
    <w:multiLevelType w:val="hybridMultilevel"/>
    <w:tmpl w:val="10001EBA"/>
    <w:lvl w:ilvl="0" w:tplc="134CC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6DB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F687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472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86F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E834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A60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9C7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27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1757D"/>
    <w:multiLevelType w:val="hybridMultilevel"/>
    <w:tmpl w:val="240EAA56"/>
    <w:lvl w:ilvl="0" w:tplc="3E50F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30BF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6C8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8C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27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C069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905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949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EC36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3756D"/>
    <w:multiLevelType w:val="hybridMultilevel"/>
    <w:tmpl w:val="6A18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E49F6"/>
    <w:multiLevelType w:val="hybridMultilevel"/>
    <w:tmpl w:val="2E6083B4"/>
    <w:lvl w:ilvl="0" w:tplc="02C24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FAB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CB095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9E0AB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A9D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140857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C96AC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E3E04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99664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E86B4A"/>
    <w:multiLevelType w:val="hybridMultilevel"/>
    <w:tmpl w:val="77CE73E2"/>
    <w:lvl w:ilvl="0" w:tplc="09B2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614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249D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01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21A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A5E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7A70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A05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88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E663A"/>
    <w:multiLevelType w:val="multilevel"/>
    <w:tmpl w:val="33BE61E8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235A3A"/>
    <w:multiLevelType w:val="multilevel"/>
    <w:tmpl w:val="4ABEC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A94021"/>
    <w:multiLevelType w:val="hybridMultilevel"/>
    <w:tmpl w:val="DF488334"/>
    <w:lvl w:ilvl="0" w:tplc="F75AD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A11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60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E1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47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2E1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30D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F005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0E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0205"/>
    <w:multiLevelType w:val="hybridMultilevel"/>
    <w:tmpl w:val="2B641B7A"/>
    <w:lvl w:ilvl="0" w:tplc="635E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49C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C0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A7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AFF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D23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C4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8BE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2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F7390"/>
    <w:multiLevelType w:val="hybridMultilevel"/>
    <w:tmpl w:val="691A6CDA"/>
    <w:lvl w:ilvl="0" w:tplc="58727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696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E806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62E6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43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7CD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00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66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2A5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A00866"/>
    <w:multiLevelType w:val="hybridMultilevel"/>
    <w:tmpl w:val="A000B8A2"/>
    <w:lvl w:ilvl="0" w:tplc="CE146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A1A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A27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8A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183F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685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E96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583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423E6"/>
    <w:multiLevelType w:val="hybridMultilevel"/>
    <w:tmpl w:val="AB2A0552"/>
    <w:lvl w:ilvl="0" w:tplc="85D26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E4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C27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CE8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68F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52D3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36E3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F8E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045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350790"/>
    <w:multiLevelType w:val="multilevel"/>
    <w:tmpl w:val="A9A80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16272738">
    <w:abstractNumId w:val="4"/>
  </w:num>
  <w:num w:numId="2" w16cid:durableId="788741014">
    <w:abstractNumId w:val="10"/>
  </w:num>
  <w:num w:numId="3" w16cid:durableId="179710089">
    <w:abstractNumId w:val="2"/>
  </w:num>
  <w:num w:numId="4" w16cid:durableId="1469007205">
    <w:abstractNumId w:val="5"/>
  </w:num>
  <w:num w:numId="5" w16cid:durableId="734468648">
    <w:abstractNumId w:val="12"/>
  </w:num>
  <w:num w:numId="6" w16cid:durableId="2136287398">
    <w:abstractNumId w:val="1"/>
  </w:num>
  <w:num w:numId="7" w16cid:durableId="791364649">
    <w:abstractNumId w:val="0"/>
  </w:num>
  <w:num w:numId="8" w16cid:durableId="1897231742">
    <w:abstractNumId w:val="9"/>
  </w:num>
  <w:num w:numId="9" w16cid:durableId="1722248540">
    <w:abstractNumId w:val="11"/>
  </w:num>
  <w:num w:numId="10" w16cid:durableId="434641302">
    <w:abstractNumId w:val="8"/>
  </w:num>
  <w:num w:numId="11" w16cid:durableId="1546719268">
    <w:abstractNumId w:val="7"/>
  </w:num>
  <w:num w:numId="12" w16cid:durableId="1528133437">
    <w:abstractNumId w:val="13"/>
  </w:num>
  <w:num w:numId="13" w16cid:durableId="1754859330">
    <w:abstractNumId w:val="3"/>
  </w:num>
  <w:num w:numId="14" w16cid:durableId="21313180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61"/>
    <w:rsid w:val="00037A1A"/>
    <w:rsid w:val="000D4077"/>
    <w:rsid w:val="00135901"/>
    <w:rsid w:val="001E3795"/>
    <w:rsid w:val="00237F4B"/>
    <w:rsid w:val="00311460"/>
    <w:rsid w:val="00395DC0"/>
    <w:rsid w:val="003B1B5B"/>
    <w:rsid w:val="004A43BC"/>
    <w:rsid w:val="004C0D32"/>
    <w:rsid w:val="004C1F2F"/>
    <w:rsid w:val="00525715"/>
    <w:rsid w:val="00533804"/>
    <w:rsid w:val="00595467"/>
    <w:rsid w:val="005D0F70"/>
    <w:rsid w:val="006A24DE"/>
    <w:rsid w:val="006C38FF"/>
    <w:rsid w:val="006E0982"/>
    <w:rsid w:val="00761B61"/>
    <w:rsid w:val="0084306B"/>
    <w:rsid w:val="0090291A"/>
    <w:rsid w:val="0093467F"/>
    <w:rsid w:val="009775F5"/>
    <w:rsid w:val="00977EE0"/>
    <w:rsid w:val="00997161"/>
    <w:rsid w:val="00A547CC"/>
    <w:rsid w:val="00B6051A"/>
    <w:rsid w:val="00B76982"/>
    <w:rsid w:val="00C0640C"/>
    <w:rsid w:val="00C9344B"/>
    <w:rsid w:val="00D64794"/>
    <w:rsid w:val="00D83432"/>
    <w:rsid w:val="00E72292"/>
    <w:rsid w:val="00E87BD9"/>
    <w:rsid w:val="00FE592A"/>
    <w:rsid w:val="00FE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A39B43"/>
  <w15:docId w15:val="{7DB295A0-6E02-46BC-B3A3-1FE36D03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styleId="af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8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1</cp:lastModifiedBy>
  <cp:revision>46</cp:revision>
  <dcterms:created xsi:type="dcterms:W3CDTF">2024-02-09T11:35:00Z</dcterms:created>
  <dcterms:modified xsi:type="dcterms:W3CDTF">2024-02-14T11:33:00Z</dcterms:modified>
</cp:coreProperties>
</file>